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18" w:rsidRPr="00075CE8" w:rsidRDefault="00A62118" w:rsidP="00A62118">
      <w:pPr>
        <w:jc w:val="center"/>
        <w:rPr>
          <w:b/>
          <w:bCs/>
          <w:sz w:val="32"/>
        </w:rPr>
      </w:pPr>
      <w:r w:rsidRPr="00075CE8">
        <w:rPr>
          <w:b/>
          <w:bCs/>
          <w:sz w:val="32"/>
        </w:rPr>
        <w:t xml:space="preserve">Департамент внутренней и кадровой политики </w:t>
      </w:r>
      <w:r w:rsidRPr="00075CE8">
        <w:rPr>
          <w:b/>
          <w:bCs/>
          <w:sz w:val="32"/>
        </w:rPr>
        <w:br/>
        <w:t>Белгородской области</w:t>
      </w:r>
    </w:p>
    <w:p w:rsidR="00A62118" w:rsidRDefault="00A62118" w:rsidP="00A62118">
      <w:pPr>
        <w:tabs>
          <w:tab w:val="left" w:pos="5387"/>
        </w:tabs>
        <w:jc w:val="center"/>
        <w:rPr>
          <w:b/>
          <w:bCs/>
          <w:sz w:val="32"/>
        </w:rPr>
      </w:pPr>
      <w:r>
        <w:rPr>
          <w:b/>
          <w:bCs/>
          <w:sz w:val="32"/>
        </w:rPr>
        <w:t>Областное государственное автономное профессиональное образовательное учреждение</w:t>
      </w:r>
      <w:r>
        <w:rPr>
          <w:b/>
          <w:bCs/>
          <w:sz w:val="32"/>
        </w:rPr>
        <w:br/>
        <w:t xml:space="preserve"> “Губкинский горно-политехнический колледж”</w:t>
      </w: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</w:pPr>
    </w:p>
    <w:p w:rsidR="00A62118" w:rsidRPr="00C22F30" w:rsidRDefault="00A62118" w:rsidP="00A62118">
      <w:pPr>
        <w:jc w:val="center"/>
        <w:rPr>
          <w:sz w:val="32"/>
          <w:szCs w:val="32"/>
        </w:rPr>
      </w:pPr>
    </w:p>
    <w:p w:rsidR="00A62118" w:rsidRPr="0068136E" w:rsidRDefault="00A62118" w:rsidP="00A62118">
      <w:pPr>
        <w:spacing w:line="360" w:lineRule="auto"/>
        <w:jc w:val="center"/>
        <w:rPr>
          <w:b/>
          <w:sz w:val="32"/>
          <w:szCs w:val="32"/>
        </w:rPr>
      </w:pPr>
      <w:r w:rsidRPr="0068136E">
        <w:rPr>
          <w:b/>
          <w:sz w:val="32"/>
          <w:szCs w:val="32"/>
        </w:rPr>
        <w:t xml:space="preserve">РАБОЧАЯ ПРОГРАММА </w:t>
      </w:r>
    </w:p>
    <w:p w:rsidR="003C7566" w:rsidRDefault="003C7566" w:rsidP="003C7566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УЧЕБНОЙ ДИСЦИПЛИНЫ ОУД.04«Математика»</w:t>
      </w:r>
    </w:p>
    <w:p w:rsidR="003C7566" w:rsidRDefault="003C7566" w:rsidP="003C7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t>ДЛЯ специальности СРЕДНЕГО ПРОФЕССИОНАЛЬНОГО ОБРАЗОВАНИЯ</w:t>
      </w:r>
    </w:p>
    <w:p w:rsidR="003C7566" w:rsidRDefault="003C7566" w:rsidP="003C7566">
      <w:pPr>
        <w:jc w:val="center"/>
        <w:rPr>
          <w:b/>
        </w:rPr>
      </w:pPr>
      <w:r>
        <w:rPr>
          <w:rFonts w:eastAsia="Calibri"/>
          <w:b/>
          <w:bCs/>
          <w:caps/>
          <w:spacing w:val="-2"/>
        </w:rPr>
        <w:t>43.02.15 Поварское и кондитерское дело</w:t>
      </w:r>
    </w:p>
    <w:p w:rsidR="003C7566" w:rsidRDefault="003C7566" w:rsidP="003C7566">
      <w:pPr>
        <w:rPr>
          <w:b/>
        </w:rPr>
      </w:pPr>
    </w:p>
    <w:p w:rsidR="003C7566" w:rsidRDefault="003C7566" w:rsidP="003C7566">
      <w:pPr>
        <w:rPr>
          <w:b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</w:p>
    <w:p w:rsidR="00A62118" w:rsidRPr="00C22F30" w:rsidRDefault="00A62118" w:rsidP="00A62118">
      <w:pPr>
        <w:spacing w:line="360" w:lineRule="auto"/>
        <w:jc w:val="center"/>
        <w:rPr>
          <w:sz w:val="32"/>
          <w:szCs w:val="32"/>
        </w:rPr>
      </w:pPr>
      <w:r w:rsidRPr="00C22F30">
        <w:rPr>
          <w:sz w:val="32"/>
          <w:szCs w:val="32"/>
        </w:rPr>
        <w:t>201</w:t>
      </w:r>
      <w:r w:rsidR="00163EB8">
        <w:rPr>
          <w:sz w:val="32"/>
          <w:szCs w:val="32"/>
        </w:rPr>
        <w:t>8</w:t>
      </w:r>
      <w:r w:rsidRPr="00C22F30">
        <w:rPr>
          <w:sz w:val="32"/>
          <w:szCs w:val="32"/>
        </w:rPr>
        <w:t xml:space="preserve"> </w:t>
      </w:r>
      <w:r>
        <w:rPr>
          <w:sz w:val="32"/>
          <w:szCs w:val="32"/>
        </w:rPr>
        <w:t>г.</w:t>
      </w:r>
    </w:p>
    <w:p w:rsidR="00601BAB" w:rsidRPr="00BA6CC0" w:rsidRDefault="00CE45D8" w:rsidP="00900B18">
      <w:pPr>
        <w:rPr>
          <w:b/>
          <w:color w:val="000000"/>
        </w:rPr>
      </w:pPr>
      <w:r w:rsidRPr="00C22F30">
        <w:br w:type="page"/>
      </w:r>
      <w:r w:rsidR="00A62118">
        <w:lastRenderedPageBreak/>
        <w:t>Составлена на основе примерной программы по дисциплине «</w:t>
      </w:r>
      <w:bookmarkStart w:id="0" w:name="OLE_LINK1"/>
      <w:r w:rsidR="00A62118">
        <w:t>Математика: алгебра и начала математического анализа, геометрия</w:t>
      </w:r>
      <w:bookmarkEnd w:id="0"/>
      <w:r w:rsidR="00A62118">
        <w:t xml:space="preserve">» для профессий СПО разработанной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 профессионального образования  (письмо Департамента государственной политики в сфере подготовки рабочих кадров и ДПО Минобрнауки России от 17.03.2015 № 06-259) </w:t>
      </w:r>
      <w:r w:rsidR="00601BAB" w:rsidRPr="00726C51">
        <w:t xml:space="preserve"> </w:t>
      </w:r>
      <w:r w:rsidR="00E94CA2">
        <w:t>для специальности</w:t>
      </w:r>
      <w:r w:rsidR="00601BAB">
        <w:t xml:space="preserve">: </w:t>
      </w:r>
      <w:r w:rsidR="001911DA">
        <w:rPr>
          <w:b/>
          <w:bCs/>
          <w:caps/>
          <w:spacing w:val="-2"/>
          <w:sz w:val="20"/>
          <w:szCs w:val="20"/>
        </w:rPr>
        <w:t>43.02.15 Поварское и кондитерское дело</w:t>
      </w:r>
    </w:p>
    <w:p w:rsidR="00601BAB" w:rsidRPr="000C69C8" w:rsidRDefault="00601BAB" w:rsidP="00601BAB">
      <w:pPr>
        <w:suppressAutoHyphens/>
        <w:autoSpaceDE w:val="0"/>
        <w:autoSpaceDN w:val="0"/>
        <w:adjustRightInd w:val="0"/>
        <w:spacing w:line="180" w:lineRule="atLeast"/>
        <w:ind w:firstLine="500"/>
        <w:rPr>
          <w:b/>
          <w:caps/>
        </w:rPr>
      </w:pPr>
    </w:p>
    <w:p w:rsidR="00601BAB" w:rsidRPr="00F67985" w:rsidRDefault="00601BAB" w:rsidP="00601BAB">
      <w:pPr>
        <w:autoSpaceDE w:val="0"/>
        <w:autoSpaceDN w:val="0"/>
        <w:adjustRightInd w:val="0"/>
        <w:spacing w:line="180" w:lineRule="atLeast"/>
        <w:ind w:firstLine="500"/>
        <w:jc w:val="both"/>
        <w:rPr>
          <w:caps/>
          <w:color w:val="000000"/>
          <w:w w:val="90"/>
        </w:rPr>
      </w:pPr>
    </w:p>
    <w:p w:rsidR="00601BAB" w:rsidRPr="0028088E" w:rsidRDefault="00601BAB" w:rsidP="00601BAB">
      <w:pPr>
        <w:pStyle w:val="12"/>
        <w:ind w:left="284"/>
        <w:jc w:val="both"/>
      </w:pPr>
    </w:p>
    <w:p w:rsidR="00601BAB" w:rsidRDefault="00601BAB" w:rsidP="00601BAB">
      <w:pPr>
        <w:pStyle w:val="11"/>
        <w:ind w:left="284"/>
        <w:jc w:val="both"/>
        <w:rPr>
          <w:sz w:val="32"/>
          <w:szCs w:val="32"/>
        </w:rPr>
      </w:pPr>
    </w:p>
    <w:p w:rsidR="00601BAB" w:rsidRDefault="00601BAB" w:rsidP="00601BAB">
      <w:pPr>
        <w:spacing w:line="360" w:lineRule="auto"/>
        <w:jc w:val="center"/>
        <w:rPr>
          <w:sz w:val="32"/>
          <w:szCs w:val="32"/>
        </w:rPr>
      </w:pPr>
    </w:p>
    <w:p w:rsidR="00601BAB" w:rsidRDefault="00601BAB" w:rsidP="00601BAB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11DA">
        <w:t>СОГЛАСОВАНО</w:t>
      </w: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предметно- цикловой  комиссией</w:t>
      </w:r>
      <w:r>
        <w:tab/>
      </w:r>
      <w:r>
        <w:tab/>
      </w:r>
      <w:r>
        <w:tab/>
      </w:r>
      <w:r>
        <w:tab/>
        <w:t xml:space="preserve">заместитель директора </w:t>
      </w:r>
      <w:r w:rsidR="001911DA">
        <w:t>(</w:t>
      </w:r>
      <w:r>
        <w:t>по УР</w:t>
      </w:r>
      <w:r w:rsidR="001911DA">
        <w:t>)</w:t>
      </w: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Шевцова М.В</w:t>
      </w:r>
      <w:r>
        <w:t>._____________</w:t>
      </w: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Протокол №______ от _____________</w:t>
      </w:r>
      <w:r>
        <w:tab/>
      </w:r>
      <w:r>
        <w:tab/>
      </w:r>
      <w:r>
        <w:tab/>
      </w: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</w:pPr>
      <w:r>
        <w:t>заместитель директора по УМР</w:t>
      </w:r>
    </w:p>
    <w:p w:rsidR="00A62118" w:rsidRDefault="00A62118" w:rsidP="00A6211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Морозова Л.А</w:t>
      </w:r>
      <w:r>
        <w:t>._____________</w:t>
      </w:r>
    </w:p>
    <w:p w:rsidR="00A62118" w:rsidRDefault="00A62118" w:rsidP="00A62118">
      <w:pPr>
        <w:spacing w:line="360" w:lineRule="auto"/>
        <w:rPr>
          <w:sz w:val="22"/>
          <w:szCs w:val="22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A62118" w:rsidRDefault="00A62118" w:rsidP="00A62118"/>
    <w:p w:rsidR="00A62118" w:rsidRDefault="00A62118" w:rsidP="00A62118"/>
    <w:p w:rsidR="00A62118" w:rsidRDefault="00A62118" w:rsidP="00A62118"/>
    <w:p w:rsidR="00A62118" w:rsidRDefault="00A62118" w:rsidP="00A62118">
      <w:r>
        <w:t>Разработчик</w:t>
      </w:r>
      <w:r w:rsidRPr="005A4ADB">
        <w:t>:</w:t>
      </w:r>
      <w:r>
        <w:t xml:space="preserve"> преподаватель математики </w:t>
      </w:r>
      <w:r w:rsidR="00A81E25">
        <w:rPr>
          <w:b/>
        </w:rPr>
        <w:t>Т.Н.Шагаева</w:t>
      </w:r>
    </w:p>
    <w:p w:rsidR="00A62118" w:rsidRDefault="00A62118" w:rsidP="00A62118"/>
    <w:p w:rsidR="00A62118" w:rsidRDefault="00A62118" w:rsidP="00A62118"/>
    <w:p w:rsidR="00A62118" w:rsidRDefault="00A62118" w:rsidP="00A62118"/>
    <w:p w:rsidR="00A62118" w:rsidRDefault="00A62118" w:rsidP="00A62118"/>
    <w:p w:rsidR="00A62118" w:rsidRDefault="00A62118" w:rsidP="00A62118"/>
    <w:p w:rsidR="00A62118" w:rsidRDefault="00A62118" w:rsidP="00A62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t>Рецензент: Будзюк Н. В. - директор МОУ «Научно-методический центр» (в системе дополнительного педагогического образования – повышения квалификации).</w:t>
      </w:r>
      <w:r>
        <w:rPr>
          <w:sz w:val="28"/>
          <w:szCs w:val="28"/>
        </w:rPr>
        <w:t xml:space="preserve"> </w:t>
      </w:r>
    </w:p>
    <w:p w:rsidR="00A62118" w:rsidRDefault="00A62118" w:rsidP="00A62118">
      <w:pPr>
        <w:spacing w:line="360" w:lineRule="auto"/>
        <w:rPr>
          <w:sz w:val="32"/>
          <w:szCs w:val="32"/>
        </w:rPr>
      </w:pPr>
    </w:p>
    <w:p w:rsidR="00A62118" w:rsidRDefault="00A62118" w:rsidP="00A62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A62118" w:rsidRDefault="00A62118" w:rsidP="00A62118"/>
    <w:p w:rsidR="00A62118" w:rsidRDefault="00A62118" w:rsidP="00A62118"/>
    <w:p w:rsidR="00083DC6" w:rsidRDefault="00083DC6" w:rsidP="00A62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83DC6" w:rsidRDefault="00083DC6" w:rsidP="00083DC6"/>
    <w:p w:rsidR="00083DC6" w:rsidRDefault="00083DC6" w:rsidP="00083DC6"/>
    <w:p w:rsidR="00083DC6" w:rsidRDefault="00083DC6" w:rsidP="00083DC6"/>
    <w:p w:rsidR="00083DC6" w:rsidRDefault="00083DC6" w:rsidP="00083DC6"/>
    <w:p w:rsidR="00083DC6" w:rsidRDefault="00083DC6" w:rsidP="00083DC6"/>
    <w:tbl>
      <w:tblPr>
        <w:tblW w:w="0" w:type="auto"/>
        <w:tblLook w:val="01E0"/>
      </w:tblPr>
      <w:tblGrid>
        <w:gridCol w:w="7668"/>
        <w:gridCol w:w="1903"/>
      </w:tblGrid>
      <w:tr w:rsidR="00BF6BDD" w:rsidRPr="00031BC2">
        <w:tc>
          <w:tcPr>
            <w:tcW w:w="7668" w:type="dxa"/>
            <w:shd w:val="clear" w:color="auto" w:fill="auto"/>
          </w:tcPr>
          <w:p w:rsidR="00FA7976" w:rsidRPr="00031BC2" w:rsidRDefault="00FA7976" w:rsidP="00FA797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031BC2">
              <w:rPr>
                <w:b/>
              </w:rPr>
              <w:t>СОДЕРЖАНИЕ</w:t>
            </w:r>
          </w:p>
          <w:p w:rsidR="00BF6BDD" w:rsidRPr="00031BC2" w:rsidRDefault="00BF6BDD" w:rsidP="00031BC2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031BC2" w:rsidRDefault="00BF6BDD" w:rsidP="00031BC2">
            <w:r w:rsidRPr="00031BC2">
              <w:t>стр.</w:t>
            </w:r>
          </w:p>
        </w:tc>
      </w:tr>
      <w:tr w:rsidR="00FF6AC7" w:rsidRPr="00031BC2">
        <w:tc>
          <w:tcPr>
            <w:tcW w:w="7668" w:type="dxa"/>
            <w:shd w:val="clear" w:color="auto" w:fill="auto"/>
          </w:tcPr>
          <w:p w:rsidR="00FF6AC7" w:rsidRPr="00031BC2" w:rsidRDefault="00FF6AC7" w:rsidP="00031BC2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031BC2">
              <w:rPr>
                <w:b/>
                <w:caps/>
              </w:rPr>
              <w:t>ПАСПОРТ ПРОГРАММЫ УЧЕБНОЙ ДИСЦИПЛИНЫ</w:t>
            </w:r>
          </w:p>
          <w:p w:rsidR="00BF6BDD" w:rsidRPr="00031BC2" w:rsidRDefault="00BF6BDD" w:rsidP="00031BC2"/>
        </w:tc>
        <w:tc>
          <w:tcPr>
            <w:tcW w:w="1903" w:type="dxa"/>
            <w:shd w:val="clear" w:color="auto" w:fill="auto"/>
          </w:tcPr>
          <w:p w:rsidR="00FF6AC7" w:rsidRPr="00031BC2" w:rsidRDefault="006E0F73" w:rsidP="00031BC2">
            <w:r>
              <w:t>4</w:t>
            </w:r>
          </w:p>
        </w:tc>
      </w:tr>
      <w:tr w:rsidR="00FF6AC7" w:rsidRPr="00031BC2">
        <w:tc>
          <w:tcPr>
            <w:tcW w:w="7668" w:type="dxa"/>
            <w:shd w:val="clear" w:color="auto" w:fill="auto"/>
          </w:tcPr>
          <w:p w:rsidR="00FF6AC7" w:rsidRPr="00031BC2" w:rsidRDefault="00BB5632" w:rsidP="00031BC2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031BC2">
              <w:rPr>
                <w:b/>
                <w:caps/>
              </w:rPr>
              <w:t xml:space="preserve">СТРУКТУРА и </w:t>
            </w:r>
            <w:r w:rsidR="00FF6AC7" w:rsidRPr="00031BC2">
              <w:rPr>
                <w:b/>
                <w:caps/>
              </w:rPr>
              <w:t>содержание УЧЕБНОЙ ДИСЦИПЛИНЫ</w:t>
            </w:r>
          </w:p>
          <w:p w:rsidR="00FF6AC7" w:rsidRPr="00031BC2" w:rsidRDefault="00FF6AC7" w:rsidP="00031BC2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31BC2" w:rsidRDefault="007E42F1" w:rsidP="00031BC2">
            <w:r w:rsidRPr="00031BC2">
              <w:t>5</w:t>
            </w:r>
          </w:p>
        </w:tc>
      </w:tr>
      <w:tr w:rsidR="00FF6AC7" w:rsidRPr="00031BC2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31BC2" w:rsidRDefault="00D116F9" w:rsidP="00031BC2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031BC2">
              <w:rPr>
                <w:b/>
                <w:caps/>
              </w:rPr>
              <w:t>условия</w:t>
            </w:r>
            <w:r w:rsidR="00FF6AC7" w:rsidRPr="00031BC2">
              <w:rPr>
                <w:b/>
                <w:caps/>
              </w:rPr>
              <w:t xml:space="preserve"> реализации программы </w:t>
            </w:r>
            <w:r w:rsidR="00BF6BDD" w:rsidRPr="00031BC2">
              <w:rPr>
                <w:b/>
                <w:caps/>
              </w:rPr>
              <w:t xml:space="preserve">учебной </w:t>
            </w:r>
            <w:r w:rsidR="00FF6AC7" w:rsidRPr="00031BC2">
              <w:rPr>
                <w:b/>
                <w:caps/>
              </w:rPr>
              <w:t>дисциплины</w:t>
            </w:r>
          </w:p>
          <w:p w:rsidR="00FF6AC7" w:rsidRPr="00031BC2" w:rsidRDefault="00FF6AC7" w:rsidP="00031BC2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31BC2" w:rsidRDefault="006E0F73" w:rsidP="00031BC2">
            <w:r>
              <w:t>2</w:t>
            </w:r>
            <w:r w:rsidR="007E42F1" w:rsidRPr="00031BC2">
              <w:t>8</w:t>
            </w:r>
          </w:p>
        </w:tc>
      </w:tr>
      <w:tr w:rsidR="00FF6AC7" w:rsidRPr="00031BC2">
        <w:tc>
          <w:tcPr>
            <w:tcW w:w="7668" w:type="dxa"/>
            <w:shd w:val="clear" w:color="auto" w:fill="auto"/>
          </w:tcPr>
          <w:p w:rsidR="00FF6AC7" w:rsidRPr="00031BC2" w:rsidRDefault="00FF6AC7" w:rsidP="00031BC2">
            <w:pPr>
              <w:pStyle w:val="1"/>
              <w:numPr>
                <w:ilvl w:val="0"/>
                <w:numId w:val="2"/>
              </w:numPr>
              <w:rPr>
                <w:b/>
                <w:caps/>
              </w:rPr>
            </w:pPr>
            <w:r w:rsidRPr="00031BC2">
              <w:rPr>
                <w:b/>
                <w:caps/>
              </w:rPr>
              <w:t>Контроль и оценка результатов О</w:t>
            </w:r>
            <w:r w:rsidR="006F73C1" w:rsidRPr="00031BC2">
              <w:rPr>
                <w:b/>
                <w:caps/>
              </w:rPr>
              <w:t>своения учебной дисциплины</w:t>
            </w:r>
          </w:p>
          <w:p w:rsidR="00FF6AC7" w:rsidRPr="00031BC2" w:rsidRDefault="00FF6AC7" w:rsidP="00031BC2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31BC2" w:rsidRDefault="006E0F73" w:rsidP="00031BC2">
            <w:r>
              <w:t>30</w:t>
            </w:r>
          </w:p>
        </w:tc>
      </w:tr>
    </w:tbl>
    <w:p w:rsidR="00FF6AC7" w:rsidRPr="00031BC2" w:rsidRDefault="00FF6AC7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031BC2" w:rsidRDefault="00FF6AC7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FF6AC7" w:rsidRPr="00031BC2" w:rsidRDefault="00FF6AC7" w:rsidP="00712C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031BC2">
        <w:rPr>
          <w:b/>
          <w:caps/>
          <w:u w:val="single"/>
        </w:rPr>
        <w:br w:type="page"/>
      </w:r>
      <w:r w:rsidRPr="00031BC2">
        <w:rPr>
          <w:b/>
          <w:caps/>
        </w:rPr>
        <w:t>1. паспорт  ПРОГРАММЫ УЧЕБНОЙ ДИСЦИПЛИНЫ</w:t>
      </w:r>
      <w:r w:rsidR="00712C2F">
        <w:rPr>
          <w:b/>
          <w:caps/>
        </w:rPr>
        <w:t xml:space="preserve"> </w:t>
      </w:r>
      <w:r w:rsidR="0023495A" w:rsidRPr="00031BC2">
        <w:rPr>
          <w:b/>
        </w:rPr>
        <w:t>«МАТЕМАТИКА»</w:t>
      </w:r>
    </w:p>
    <w:p w:rsidR="0023495A" w:rsidRPr="00031BC2" w:rsidRDefault="0023495A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FF6AC7" w:rsidRPr="00031BC2" w:rsidRDefault="006F30E3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031BC2">
        <w:rPr>
          <w:b/>
        </w:rPr>
        <w:t>1.</w:t>
      </w:r>
      <w:r w:rsidR="00FF6AC7" w:rsidRPr="00031BC2">
        <w:rPr>
          <w:b/>
        </w:rPr>
        <w:t>1. Область применения программы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Программа общеобразовательной учебной дисциплина «Математика» (далее — «Математика») предназначена</w:t>
      </w:r>
      <w:r w:rsidR="00712C2F">
        <w:t xml:space="preserve"> </w:t>
      </w:r>
      <w:r>
        <w:t>для изучения математики в профессиональных образовательных организациях СПО,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реализующих образовательную программу среднего общего образования в пределах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освоения основной профессиональной образовательной программы СПО (ОПОП СПО)</w:t>
      </w:r>
      <w:r w:rsidR="00915759">
        <w:t xml:space="preserve"> </w:t>
      </w:r>
      <w:r>
        <w:t>на базе основного общего образования при подготовке квалифицированных рабочих,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служащих и специалистов среднего звена.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Программа разработана на основе требований ФГОС среднего общего образования,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предъявляемых к структуре, содержанию и результатам освоения учебной дисци-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плины «Математика», в соответствии с Рекомендациями по организации получения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среднего общего образования в пределах освоения образовательных программ среднего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профессионального образования на базе основного общего образования с учетом тре-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бований федеральных государственных образовательных стандартов и получаемой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профессии или специальности среднего профессионального образования (письмо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Департамента государственной политики в сфере подготовки рабочих кадров и ДПО</w:t>
      </w:r>
    </w:p>
    <w:p w:rsidR="003F0AE1" w:rsidRDefault="003F0AE1" w:rsidP="00915759">
      <w:pPr>
        <w:autoSpaceDE w:val="0"/>
        <w:autoSpaceDN w:val="0"/>
        <w:adjustRightInd w:val="0"/>
        <w:spacing w:line="180" w:lineRule="atLeast"/>
      </w:pPr>
      <w:r>
        <w:t>Минобрнауки России от 17.03.2015 № 06-259).</w:t>
      </w:r>
    </w:p>
    <w:p w:rsidR="00BA6CC0" w:rsidRPr="00BA6CC0" w:rsidRDefault="00867D52" w:rsidP="00BA6CC0">
      <w:pPr>
        <w:rPr>
          <w:b/>
          <w:color w:val="000000"/>
        </w:rPr>
      </w:pPr>
      <w:r w:rsidRPr="00906B81">
        <w:t xml:space="preserve">Программа учебной дисциплины </w:t>
      </w:r>
      <w:r>
        <w:t xml:space="preserve">«Математика» </w:t>
      </w:r>
      <w:r w:rsidRPr="00906B81">
        <w:t>является частью основной профессиональной образовательной программы в соответствии с ФГОС</w:t>
      </w:r>
      <w:r w:rsidRPr="00867D52">
        <w:t xml:space="preserve"> </w:t>
      </w:r>
      <w:r w:rsidR="00E94CA2">
        <w:t>для специальности</w:t>
      </w:r>
      <w:r w:rsidR="00A13D62">
        <w:t>:</w:t>
      </w:r>
      <w:r>
        <w:t xml:space="preserve"> </w:t>
      </w:r>
      <w:r w:rsidR="002876E4">
        <w:rPr>
          <w:b/>
          <w:bCs/>
          <w:caps/>
          <w:spacing w:val="-2"/>
          <w:sz w:val="20"/>
          <w:szCs w:val="20"/>
        </w:rPr>
        <w:t>43.02.15 Поварское и кондитерское дело</w:t>
      </w:r>
    </w:p>
    <w:p w:rsidR="00C2320A" w:rsidRPr="00601BAB" w:rsidRDefault="00C2320A" w:rsidP="00C2320A">
      <w:pPr>
        <w:rPr>
          <w:caps/>
          <w:sz w:val="20"/>
          <w:szCs w:val="20"/>
        </w:rPr>
      </w:pPr>
    </w:p>
    <w:p w:rsidR="008F57C1" w:rsidRPr="00031BC2" w:rsidRDefault="006F30E3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031BC2">
        <w:rPr>
          <w:b/>
        </w:rPr>
        <w:t>1.</w:t>
      </w:r>
      <w:r w:rsidR="00FF6AC7" w:rsidRPr="00031BC2">
        <w:rPr>
          <w:b/>
        </w:rPr>
        <w:t xml:space="preserve">2. Место дисциплины в структуре </w:t>
      </w:r>
      <w:r w:rsidR="000D5CDF" w:rsidRPr="00031BC2">
        <w:rPr>
          <w:b/>
        </w:rPr>
        <w:t xml:space="preserve">основной </w:t>
      </w:r>
      <w:r w:rsidR="00FF6AC7" w:rsidRPr="00031BC2">
        <w:rPr>
          <w:b/>
        </w:rPr>
        <w:t>профессионал</w:t>
      </w:r>
      <w:r w:rsidR="002830A1" w:rsidRPr="00031BC2">
        <w:rPr>
          <w:b/>
        </w:rPr>
        <w:t>ьной образовательной программы:</w:t>
      </w:r>
      <w:r w:rsidR="0023495A" w:rsidRPr="00031BC2">
        <w:rPr>
          <w:b/>
        </w:rPr>
        <w:t xml:space="preserve"> о</w:t>
      </w:r>
      <w:r w:rsidR="0023495A" w:rsidRPr="00031BC2">
        <w:t xml:space="preserve">бщеобразовательный </w:t>
      </w:r>
      <w:r w:rsidR="00A62118">
        <w:t xml:space="preserve">учебный </w:t>
      </w:r>
      <w:r w:rsidR="0023495A" w:rsidRPr="00031BC2">
        <w:t>цикл</w:t>
      </w:r>
    </w:p>
    <w:p w:rsidR="00FF6AC7" w:rsidRPr="00031BC2" w:rsidRDefault="006F30E3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31BC2">
        <w:rPr>
          <w:b/>
        </w:rPr>
        <w:t>1.3</w:t>
      </w:r>
      <w:r w:rsidR="00FF6AC7" w:rsidRPr="00031BC2">
        <w:rPr>
          <w:b/>
        </w:rPr>
        <w:t xml:space="preserve">. </w:t>
      </w:r>
      <w:r w:rsidR="00B06A4C" w:rsidRPr="00031BC2">
        <w:rPr>
          <w:b/>
        </w:rPr>
        <w:t xml:space="preserve">Цели и задачи дисциплины </w:t>
      </w:r>
      <w:r w:rsidR="002830A1" w:rsidRPr="00031BC2">
        <w:rPr>
          <w:b/>
        </w:rPr>
        <w:t>–</w:t>
      </w:r>
      <w:r w:rsidR="00B06A4C" w:rsidRPr="00031BC2">
        <w:rPr>
          <w:b/>
        </w:rPr>
        <w:t xml:space="preserve"> требования к результатам освоения </w:t>
      </w:r>
      <w:r w:rsidR="00FF6AC7" w:rsidRPr="00031BC2">
        <w:rPr>
          <w:b/>
        </w:rPr>
        <w:t>дисциплины:</w:t>
      </w:r>
    </w:p>
    <w:p w:rsidR="00F7201E" w:rsidRPr="00031BC2" w:rsidRDefault="00F7201E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915759">
        <w:rPr>
          <w:b/>
        </w:rPr>
        <w:t>• личностным: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Pr="00915759">
        <w:t>сформированность представлений о матем</w:t>
      </w:r>
      <w:r w:rsidR="00220CEF">
        <w:t xml:space="preserve">атике как универсальном языке  </w:t>
      </w:r>
      <w:r w:rsidR="00984D5A">
        <w:t xml:space="preserve">науки, </w:t>
      </w:r>
      <w:r w:rsidRPr="00915759">
        <w:t xml:space="preserve">средстве моделирования явлений </w:t>
      </w:r>
      <w:r w:rsidR="000053E0">
        <w:t>и процессов, идеях и методах ма</w:t>
      </w:r>
      <w:r w:rsidRPr="00915759">
        <w:t>тематики;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Pr="00915759">
        <w:t>понимание значимости математики для н</w:t>
      </w:r>
      <w:r w:rsidR="00220CEF">
        <w:t>аучно-технического прогресса,</w:t>
      </w:r>
      <w:r w:rsidR="00984D5A">
        <w:t xml:space="preserve"> </w:t>
      </w:r>
      <w:r w:rsidRPr="00915759">
        <w:t>сформированность отношения к математике как к части общечеловеческой</w:t>
      </w:r>
      <w:r w:rsidR="00984D5A">
        <w:t xml:space="preserve"> культуры </w:t>
      </w:r>
      <w:r w:rsidRPr="00915759">
        <w:t>через знакомство с историей развития математики, эволюцией</w:t>
      </w:r>
      <w:r w:rsidR="00984D5A">
        <w:t xml:space="preserve"> </w:t>
      </w:r>
      <w:r w:rsidRPr="00915759">
        <w:t>математических идей;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Pr="00915759">
        <w:t>развитие логического мышления, пространс</w:t>
      </w:r>
      <w:r w:rsidR="00220CEF">
        <w:t>твенного воображения, алгорит</w:t>
      </w:r>
      <w:r w:rsidRPr="00915759">
        <w:t>мической культуры, критичности мышления на уровне, необходимом для</w:t>
      </w:r>
      <w:r w:rsidR="00984D5A">
        <w:t xml:space="preserve"> будущей </w:t>
      </w:r>
      <w:r w:rsidRPr="00915759">
        <w:t>профессиональной деятельности, для продолжения образования и</w:t>
      </w:r>
      <w:r w:rsidR="00984D5A">
        <w:t xml:space="preserve"> </w:t>
      </w:r>
      <w:r w:rsidRPr="00915759">
        <w:t>самообразования;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Pr="00915759">
        <w:t xml:space="preserve">овладение математическими знаниями </w:t>
      </w:r>
      <w:r w:rsidR="00220CEF">
        <w:t>и умениями, необходимыми в по</w:t>
      </w:r>
      <w:r w:rsidR="00984D5A">
        <w:t xml:space="preserve">вседневной </w:t>
      </w:r>
      <w:r w:rsidRPr="00915759">
        <w:t>жизни, для освоения смежных естественно-научных дисциплин и</w:t>
      </w:r>
      <w:r w:rsidR="00984D5A">
        <w:t xml:space="preserve"> дисциплин </w:t>
      </w:r>
      <w:r w:rsidRPr="00915759">
        <w:t>профессионального цикла, для получения образования в областях,</w:t>
      </w:r>
      <w:r w:rsidR="00984D5A">
        <w:t xml:space="preserve"> </w:t>
      </w:r>
      <w:r w:rsidRPr="00915759">
        <w:t>не требующих углубленной математической подготовки;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-</w:t>
      </w:r>
      <w:r w:rsidRPr="00915759">
        <w:t>готовность и способность к образованию,</w:t>
      </w:r>
      <w:r w:rsidR="00220CEF">
        <w:t xml:space="preserve"> в том числе самообразованию,  </w:t>
      </w:r>
      <w:r w:rsidRPr="00915759">
        <w:t xml:space="preserve">на протяжении всей жизни; сознательное отношение к непрерывному образованию </w:t>
      </w:r>
      <w:r w:rsidR="00984D5A">
        <w:t>как условию</w:t>
      </w:r>
      <w:r w:rsidR="00B50342">
        <w:t xml:space="preserve"> </w:t>
      </w:r>
      <w:r w:rsidRPr="00915759">
        <w:t>успешной профессиональной и общественной деятельности;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-</w:t>
      </w:r>
      <w:r w:rsidRPr="00915759">
        <w:t>готовность и способность к самостоятельн</w:t>
      </w:r>
      <w:r w:rsidR="00220CEF">
        <w:t xml:space="preserve">ой творческой и ответственной  </w:t>
      </w:r>
      <w:r w:rsidRPr="00915759">
        <w:t>деятельности;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Pr="00915759"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</w:t>
      </w:r>
      <w:r w:rsidR="00984D5A">
        <w:t xml:space="preserve"> других видах </w:t>
      </w:r>
      <w:r w:rsidRPr="00915759">
        <w:t>деятельности;</w:t>
      </w:r>
    </w:p>
    <w:p w:rsid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Pr="00915759"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20CEF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759" w:rsidRPr="00220CEF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20CEF">
        <w:rPr>
          <w:b/>
        </w:rPr>
        <w:t xml:space="preserve">• </w:t>
      </w:r>
      <w:r w:rsidR="00220CEF" w:rsidRPr="00220CEF">
        <w:rPr>
          <w:b/>
        </w:rPr>
        <w:t>метапредметным</w:t>
      </w:r>
      <w:r w:rsidRPr="00220CEF">
        <w:rPr>
          <w:b/>
        </w:rPr>
        <w:t>: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умение самостоятельно определять цели де</w:t>
      </w:r>
      <w:r>
        <w:t xml:space="preserve">ятельности и составлять планы  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поставленных целей и реализации планов деятельности; выбирать успешные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стратегии в различных ситуациях;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умение продуктивно общаться и взаимодейс</w:t>
      </w:r>
      <w:r>
        <w:t>твовать в процессе совместной</w:t>
      </w:r>
      <w:r w:rsidR="00B50342">
        <w:t xml:space="preserve"> </w:t>
      </w:r>
      <w:r w:rsidR="00915759" w:rsidRPr="00915759">
        <w:t>деятельности, учитывать позиции других участников деятельности, эффективно разрешать конфликты;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владение навыками познавательной, учебно-</w:t>
      </w:r>
      <w:r>
        <w:t xml:space="preserve">исследовательской и проектной  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деятельности, навыками разрешения проблем; способность и готовность к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самостоятельному поиску методов решения практических задач, применению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различных методов познания;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готовность и способность к самостоятельной</w:t>
      </w:r>
      <w:r>
        <w:t xml:space="preserve"> информационно-познавательной  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деятельности, включая умение ориентироваться в различных источниках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информации, критически оценивать и интерпретировать информацию, получаемую из различных источников;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владение языковыми средствами: умение я</w:t>
      </w:r>
      <w:r>
        <w:t xml:space="preserve">сно, логично и точно излагать  </w:t>
      </w:r>
      <w:r w:rsidR="00915759" w:rsidRPr="00915759">
        <w:t>свою точку зрения, использовать адекватные языковые средства;</w:t>
      </w:r>
      <w:r w:rsidR="00B50342">
        <w:t xml:space="preserve"> </w:t>
      </w:r>
      <w:r w:rsidR="00915759" w:rsidRPr="00915759">
        <w:t>владение навыками познавательной рефлек</w:t>
      </w:r>
      <w:r>
        <w:t xml:space="preserve">сии как осознания совершаемых  </w:t>
      </w:r>
      <w:r w:rsidR="00915759" w:rsidRPr="00915759">
        <w:t>действий и мыслительных процессов, их результатов и оснований, границ</w:t>
      </w:r>
      <w:r w:rsidR="00B50342">
        <w:t xml:space="preserve"> </w:t>
      </w:r>
      <w:r w:rsidR="00915759" w:rsidRPr="00915759">
        <w:t>своего знания и незнания, новых познавательных задач и средств для их</w:t>
      </w:r>
      <w:r w:rsidR="00B50342">
        <w:t xml:space="preserve"> </w:t>
      </w:r>
      <w:r w:rsidR="00915759" w:rsidRPr="00915759">
        <w:t>достижения;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целеустремленность в поисках и принятии</w:t>
      </w:r>
      <w:r>
        <w:t xml:space="preserve"> решений, сообразительность и  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интуиция, развитость пространственных представлений; способность вос-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принимать красоту и гармонию мира;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759" w:rsidRPr="00220CEF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20CEF">
        <w:rPr>
          <w:b/>
        </w:rPr>
        <w:t xml:space="preserve">• </w:t>
      </w:r>
      <w:r w:rsidR="00220CEF" w:rsidRPr="00220CEF">
        <w:rPr>
          <w:b/>
        </w:rPr>
        <w:t>предметных</w:t>
      </w:r>
      <w:r w:rsidRPr="00220CEF">
        <w:rPr>
          <w:b/>
        </w:rPr>
        <w:t>: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сформированность представлений о математи</w:t>
      </w:r>
      <w:r>
        <w:t xml:space="preserve">ке как части мировой культуры  </w:t>
      </w:r>
    </w:p>
    <w:p w:rsidR="00915759" w:rsidRPr="00915759" w:rsidRDefault="00915759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15759">
        <w:t>и месте математики в современной цивилизации, способах описания явлений</w:t>
      </w:r>
      <w:r w:rsidR="00B50342">
        <w:t xml:space="preserve"> </w:t>
      </w:r>
      <w:r w:rsidRPr="00915759">
        <w:t>реального мира на математическом языке;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сформированность представлений о матем</w:t>
      </w:r>
      <w:r w:rsidR="00B50342">
        <w:t>атических понятиях как важней</w:t>
      </w:r>
      <w:r w:rsidR="00915759" w:rsidRPr="00915759">
        <w:t>ших математических моделях, позволяющих описывать и изучать разные</w:t>
      </w:r>
      <w:r w:rsidR="00B50342">
        <w:t xml:space="preserve"> </w:t>
      </w:r>
      <w:r w:rsidR="00915759" w:rsidRPr="00915759">
        <w:t>процессы и явления; понимание возможности аксиоматического построения</w:t>
      </w:r>
      <w:r w:rsidR="00B50342">
        <w:t xml:space="preserve"> </w:t>
      </w:r>
      <w:r w:rsidR="00915759" w:rsidRPr="00915759">
        <w:t>математических теорий;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 xml:space="preserve">владение методами доказательств и алгоритмов решения, </w:t>
      </w:r>
      <w:r>
        <w:t>умение их приме</w:t>
      </w:r>
      <w:r w:rsidR="00915759" w:rsidRPr="00915759">
        <w:t>нять, проводить доказательные рассуждения в ходе решения задач;</w:t>
      </w:r>
      <w:r w:rsidR="00B50342">
        <w:t xml:space="preserve"> </w:t>
      </w:r>
      <w:r w:rsidR="00915759" w:rsidRPr="00915759">
        <w:t>владение стандартными приемами решения р</w:t>
      </w:r>
      <w:r>
        <w:t xml:space="preserve">ациональных и иррациональных,  </w:t>
      </w:r>
      <w:r w:rsidR="00915759" w:rsidRPr="00915759">
        <w:t>показательных, степенных, тригонометрических уравнений и неравенств, их</w:t>
      </w:r>
      <w:r w:rsidR="00B50342">
        <w:t xml:space="preserve"> </w:t>
      </w:r>
      <w:r w:rsidR="00915759" w:rsidRPr="00915759">
        <w:t>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сформированность представлений об осно</w:t>
      </w:r>
      <w:r>
        <w:t xml:space="preserve">вных понятиях математического  </w:t>
      </w:r>
      <w:r w:rsidR="00915759" w:rsidRPr="00915759">
        <w:t>анализа и их свойствах, владение умением характеризовать поведение функций, использование полученных знаний для описания и анализа реальных</w:t>
      </w:r>
      <w:r w:rsidR="00B50342">
        <w:t xml:space="preserve"> </w:t>
      </w:r>
      <w:r w:rsidR="00915759" w:rsidRPr="00915759">
        <w:t>зависимостей;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 xml:space="preserve">владение основными понятиями о плоских </w:t>
      </w:r>
      <w:r>
        <w:t>и пространственных геометриче</w:t>
      </w:r>
      <w:r w:rsidR="00915759" w:rsidRPr="00915759">
        <w:t>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</w:t>
      </w:r>
      <w:r w:rsidR="00B50342">
        <w:t xml:space="preserve">енных свойств </w:t>
      </w:r>
      <w:r w:rsidR="00915759" w:rsidRPr="00915759">
        <w:t>геометрических фигур и формул для решения</w:t>
      </w:r>
      <w:r w:rsidR="00B50342">
        <w:t xml:space="preserve"> геометрических задач и задач с </w:t>
      </w:r>
      <w:r w:rsidR="00915759" w:rsidRPr="00915759">
        <w:t>практическим содержанием;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сформированность представлений о процессах и явлениях, имею</w:t>
      </w:r>
      <w:r>
        <w:t>щих веро</w:t>
      </w:r>
      <w:r w:rsidR="00915759" w:rsidRPr="00915759">
        <w:t>ятностный характер, статистических закономерностях в реальном мире,</w:t>
      </w:r>
      <w:r w:rsidR="00B50342">
        <w:t xml:space="preserve"> </w:t>
      </w:r>
      <w:r w:rsidR="00915759" w:rsidRPr="00915759">
        <w:t>основных понятиях элементарной теории вероятностей; умений находить и</w:t>
      </w:r>
      <w:r w:rsidR="00B50342">
        <w:t xml:space="preserve"> оценивать вероятности </w:t>
      </w:r>
      <w:r w:rsidR="00915759" w:rsidRPr="00915759">
        <w:t>наступления событий в простейших практических</w:t>
      </w:r>
      <w:r w:rsidR="00B50342">
        <w:t xml:space="preserve"> </w:t>
      </w:r>
      <w:r w:rsidR="00915759" w:rsidRPr="00915759">
        <w:t>ситуациях и основные характеристики случайных величин;</w:t>
      </w:r>
    </w:p>
    <w:p w:rsidR="00915759" w:rsidRPr="00915759" w:rsidRDefault="00220CEF" w:rsidP="00915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- </w:t>
      </w:r>
      <w:r w:rsidR="00915759" w:rsidRPr="00915759">
        <w:t>владение навыками использования гото</w:t>
      </w:r>
      <w:r>
        <w:t xml:space="preserve">вых компьютерных программ при  </w:t>
      </w:r>
      <w:r w:rsidR="00915759" w:rsidRPr="00915759">
        <w:t>решении задач.</w:t>
      </w:r>
    </w:p>
    <w:p w:rsidR="00B06A4C" w:rsidRPr="00031BC2" w:rsidRDefault="006C745C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1BC2">
        <w:rPr>
          <w:b/>
        </w:rPr>
        <w:t>1.</w:t>
      </w:r>
      <w:r w:rsidR="00AF0C9B" w:rsidRPr="00031BC2">
        <w:rPr>
          <w:b/>
        </w:rPr>
        <w:t>4</w:t>
      </w:r>
      <w:r w:rsidR="00FF6AC7" w:rsidRPr="00031BC2">
        <w:rPr>
          <w:b/>
        </w:rPr>
        <w:t xml:space="preserve">. </w:t>
      </w:r>
      <w:r w:rsidR="00B06A4C" w:rsidRPr="00031BC2">
        <w:rPr>
          <w:b/>
        </w:rPr>
        <w:t>Рекомендуемое количество часов на освоение программы дисциплины:</w:t>
      </w:r>
    </w:p>
    <w:p w:rsidR="00B06A4C" w:rsidRPr="00031BC2" w:rsidRDefault="00B06A4C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1BC2">
        <w:t>максимальной учебной нагрузки обучающегося</w:t>
      </w:r>
      <w:r w:rsidR="009F3660" w:rsidRPr="00031BC2">
        <w:t xml:space="preserve"> </w:t>
      </w:r>
      <w:r w:rsidR="00C44A48">
        <w:t>171</w:t>
      </w:r>
      <w:r w:rsidR="009F3660" w:rsidRPr="00031BC2">
        <w:t xml:space="preserve"> </w:t>
      </w:r>
      <w:r w:rsidRPr="00031BC2">
        <w:t>часов, в том числе:</w:t>
      </w:r>
    </w:p>
    <w:p w:rsidR="00B06A4C" w:rsidRPr="00031BC2" w:rsidRDefault="00B06A4C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031BC2">
        <w:t>обязательной</w:t>
      </w:r>
      <w:r w:rsidR="00917851" w:rsidRPr="00031BC2">
        <w:t xml:space="preserve"> аудиторной </w:t>
      </w:r>
      <w:r w:rsidRPr="00031BC2">
        <w:t xml:space="preserve">учебной нагрузки обучающегося </w:t>
      </w:r>
      <w:r w:rsidR="00C44A48">
        <w:t>162</w:t>
      </w:r>
      <w:r w:rsidR="00C4491C">
        <w:t xml:space="preserve"> часов</w:t>
      </w:r>
      <w:r w:rsidR="00361C74" w:rsidRPr="00031BC2">
        <w:t>;</w:t>
      </w:r>
    </w:p>
    <w:p w:rsidR="00213743" w:rsidRPr="00031BC2" w:rsidRDefault="00C44A48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  <w:r>
        <w:t xml:space="preserve"> </w:t>
      </w:r>
      <w:r w:rsidR="00BA6CC0">
        <w:t xml:space="preserve">консультации </w:t>
      </w:r>
      <w:r>
        <w:t xml:space="preserve">9 </w:t>
      </w:r>
      <w:r w:rsidR="00213743">
        <w:t>часов.</w:t>
      </w:r>
    </w:p>
    <w:p w:rsidR="00AE7FBD" w:rsidRPr="00031BC2" w:rsidRDefault="00AE7FBD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95AB2" w:rsidRDefault="00495AB2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95AB2" w:rsidRDefault="00495AB2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95AB2" w:rsidRDefault="00495AB2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95AB2" w:rsidRDefault="00495AB2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6A4C" w:rsidRPr="00031BC2" w:rsidRDefault="00413F18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31BC2">
        <w:rPr>
          <w:b/>
        </w:rPr>
        <w:t>2</w:t>
      </w:r>
      <w:r w:rsidR="005040D8" w:rsidRPr="00031BC2">
        <w:rPr>
          <w:b/>
        </w:rPr>
        <w:t>. СТРУКТУРА СОДЕРЖАНИЕ УЧЕБНОЙ ДИСЦИПЛИНЫ</w:t>
      </w:r>
    </w:p>
    <w:p w:rsidR="00FF6AC7" w:rsidRPr="00031BC2" w:rsidRDefault="00413F18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031BC2">
        <w:rPr>
          <w:b/>
        </w:rPr>
        <w:t>2.</w:t>
      </w:r>
      <w:r w:rsidR="002F118B" w:rsidRPr="00031BC2">
        <w:rPr>
          <w:b/>
        </w:rPr>
        <w:t xml:space="preserve">1. </w:t>
      </w:r>
      <w:r w:rsidR="00FF6AC7" w:rsidRPr="00031BC2">
        <w:rPr>
          <w:b/>
        </w:rPr>
        <w:t>Объем учебной дисциплины и виды учебной работы</w:t>
      </w:r>
    </w:p>
    <w:p w:rsidR="00FF6AC7" w:rsidRPr="00031BC2" w:rsidRDefault="00FF6AC7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F6AC7" w:rsidRPr="00031BC2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031BC2" w:rsidRDefault="00FF6AC7" w:rsidP="00031BC2">
            <w:r w:rsidRPr="00704DD1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04DD1" w:rsidRDefault="00361C74" w:rsidP="00031BC2">
            <w:pPr>
              <w:rPr>
                <w:i/>
                <w:iCs/>
              </w:rPr>
            </w:pPr>
            <w:r w:rsidRPr="00704DD1">
              <w:rPr>
                <w:b/>
                <w:i/>
                <w:iCs/>
              </w:rPr>
              <w:t>Объем часов</w:t>
            </w:r>
          </w:p>
        </w:tc>
      </w:tr>
      <w:tr w:rsidR="003509A1" w:rsidRPr="00031BC2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704DD1" w:rsidRDefault="003509A1" w:rsidP="00031BC2">
            <w:pPr>
              <w:rPr>
                <w:b/>
              </w:rPr>
            </w:pPr>
            <w:r w:rsidRPr="00704DD1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704DD1" w:rsidRDefault="002876E4" w:rsidP="00031BC2">
            <w:pPr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  <w:r w:rsidR="00C44A48">
              <w:rPr>
                <w:i/>
                <w:iCs/>
              </w:rPr>
              <w:t>1</w:t>
            </w:r>
          </w:p>
        </w:tc>
      </w:tr>
      <w:tr w:rsidR="00FF6AC7" w:rsidRPr="00031BC2">
        <w:tc>
          <w:tcPr>
            <w:tcW w:w="7904" w:type="dxa"/>
            <w:shd w:val="clear" w:color="auto" w:fill="auto"/>
          </w:tcPr>
          <w:p w:rsidR="00FF6AC7" w:rsidRPr="00031BC2" w:rsidRDefault="00A55148" w:rsidP="00031BC2">
            <w:r w:rsidRPr="00704DD1">
              <w:rPr>
                <w:b/>
              </w:rPr>
              <w:t xml:space="preserve">Обязательная </w:t>
            </w:r>
            <w:r w:rsidR="00821F87" w:rsidRPr="00704DD1">
              <w:rPr>
                <w:b/>
              </w:rPr>
              <w:t xml:space="preserve">аудиторная </w:t>
            </w:r>
            <w:r w:rsidRPr="00704DD1">
              <w:rPr>
                <w:b/>
              </w:rPr>
              <w:t>учебная нагрузка</w:t>
            </w:r>
            <w:r w:rsidR="00FF6AC7" w:rsidRPr="00704DD1">
              <w:rPr>
                <w:b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704DD1" w:rsidRDefault="00BA6CC0" w:rsidP="00031BC2">
            <w:pPr>
              <w:rPr>
                <w:i/>
                <w:iCs/>
              </w:rPr>
            </w:pPr>
            <w:r>
              <w:rPr>
                <w:i/>
                <w:iCs/>
              </w:rPr>
              <w:t>156</w:t>
            </w:r>
          </w:p>
        </w:tc>
      </w:tr>
      <w:tr w:rsidR="00FF6AC7" w:rsidRPr="00031BC2">
        <w:tc>
          <w:tcPr>
            <w:tcW w:w="7904" w:type="dxa"/>
            <w:shd w:val="clear" w:color="auto" w:fill="auto"/>
          </w:tcPr>
          <w:p w:rsidR="00FF6AC7" w:rsidRPr="00031BC2" w:rsidRDefault="00413F18" w:rsidP="00031BC2">
            <w:r w:rsidRPr="00031BC2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704DD1" w:rsidRDefault="00FF6AC7" w:rsidP="00031BC2">
            <w:pPr>
              <w:rPr>
                <w:i/>
                <w:iCs/>
              </w:rPr>
            </w:pPr>
          </w:p>
        </w:tc>
      </w:tr>
      <w:tr w:rsidR="00413F18" w:rsidRPr="00031BC2">
        <w:tc>
          <w:tcPr>
            <w:tcW w:w="7904" w:type="dxa"/>
            <w:shd w:val="clear" w:color="auto" w:fill="auto"/>
          </w:tcPr>
          <w:p w:rsidR="00413F18" w:rsidRPr="00031BC2" w:rsidRDefault="00361C74" w:rsidP="00031BC2">
            <w:r w:rsidRPr="00031BC2">
              <w:t xml:space="preserve">     </w:t>
            </w:r>
            <w:r w:rsidR="00413F18" w:rsidRPr="00031BC2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704DD1" w:rsidRDefault="00BA6CC0" w:rsidP="00031BC2">
            <w:pPr>
              <w:rPr>
                <w:i/>
                <w:iCs/>
              </w:rPr>
            </w:pPr>
            <w:r>
              <w:rPr>
                <w:i/>
                <w:iCs/>
              </w:rPr>
              <w:t>66</w:t>
            </w:r>
          </w:p>
        </w:tc>
      </w:tr>
      <w:tr w:rsidR="00FF6AC7" w:rsidRPr="00031BC2">
        <w:tc>
          <w:tcPr>
            <w:tcW w:w="7904" w:type="dxa"/>
            <w:shd w:val="clear" w:color="auto" w:fill="auto"/>
          </w:tcPr>
          <w:p w:rsidR="00FF6AC7" w:rsidRPr="00031BC2" w:rsidRDefault="00361C74" w:rsidP="00031BC2">
            <w:r w:rsidRPr="00031BC2">
              <w:t xml:space="preserve">     </w:t>
            </w:r>
            <w:r w:rsidR="00413F18" w:rsidRPr="00031BC2">
              <w:t>к</w:t>
            </w:r>
            <w:r w:rsidR="00FF6AC7" w:rsidRPr="00031BC2"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04DD1" w:rsidRDefault="007B000E" w:rsidP="00031BC2">
            <w:pPr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</w:tr>
      <w:tr w:rsidR="00963770" w:rsidRPr="00704DD1">
        <w:tc>
          <w:tcPr>
            <w:tcW w:w="7904" w:type="dxa"/>
            <w:shd w:val="clear" w:color="auto" w:fill="auto"/>
          </w:tcPr>
          <w:p w:rsidR="00963770" w:rsidRPr="00704DD1" w:rsidRDefault="00963770" w:rsidP="00031BC2">
            <w:pPr>
              <w:rPr>
                <w:b/>
              </w:rPr>
            </w:pPr>
          </w:p>
        </w:tc>
        <w:tc>
          <w:tcPr>
            <w:tcW w:w="1800" w:type="dxa"/>
            <w:shd w:val="clear" w:color="auto" w:fill="auto"/>
          </w:tcPr>
          <w:p w:rsidR="00963770" w:rsidRPr="00704DD1" w:rsidRDefault="00963770" w:rsidP="00031BC2">
            <w:pPr>
              <w:rPr>
                <w:i/>
                <w:iCs/>
              </w:rPr>
            </w:pPr>
          </w:p>
        </w:tc>
      </w:tr>
      <w:tr w:rsidR="0043157B" w:rsidRPr="00704DD1">
        <w:tc>
          <w:tcPr>
            <w:tcW w:w="7904" w:type="dxa"/>
            <w:shd w:val="clear" w:color="auto" w:fill="auto"/>
          </w:tcPr>
          <w:p w:rsidR="0043157B" w:rsidRPr="00704DD1" w:rsidRDefault="00852E54" w:rsidP="00031BC2">
            <w:pPr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43157B" w:rsidRDefault="00C44A48" w:rsidP="00031BC2">
            <w:pPr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</w:tr>
      <w:tr w:rsidR="00413F18" w:rsidRPr="00031BC2">
        <w:tc>
          <w:tcPr>
            <w:tcW w:w="9704" w:type="dxa"/>
            <w:gridSpan w:val="2"/>
            <w:shd w:val="clear" w:color="auto" w:fill="auto"/>
          </w:tcPr>
          <w:p w:rsidR="00413F18" w:rsidRPr="00704DD1" w:rsidRDefault="00413F18" w:rsidP="00031BC2">
            <w:pPr>
              <w:rPr>
                <w:i/>
                <w:iCs/>
              </w:rPr>
            </w:pPr>
            <w:r w:rsidRPr="00704DD1">
              <w:rPr>
                <w:i/>
                <w:iCs/>
              </w:rPr>
              <w:t xml:space="preserve">Итоговая аттестация </w:t>
            </w:r>
            <w:r w:rsidR="002876E4">
              <w:rPr>
                <w:i/>
                <w:iCs/>
              </w:rPr>
              <w:t>–</w:t>
            </w:r>
            <w:r w:rsidR="00C62023" w:rsidRPr="00704DD1">
              <w:rPr>
                <w:i/>
                <w:iCs/>
              </w:rPr>
              <w:t xml:space="preserve"> экзамен</w:t>
            </w:r>
            <w:r w:rsidR="002876E4">
              <w:rPr>
                <w:i/>
                <w:iCs/>
              </w:rPr>
              <w:t xml:space="preserve">                                                                          6</w:t>
            </w:r>
          </w:p>
          <w:p w:rsidR="00413F18" w:rsidRPr="00704DD1" w:rsidRDefault="00413F18" w:rsidP="00031BC2">
            <w:pPr>
              <w:rPr>
                <w:i/>
                <w:iCs/>
              </w:rPr>
            </w:pPr>
          </w:p>
        </w:tc>
      </w:tr>
    </w:tbl>
    <w:p w:rsidR="002D0793" w:rsidRPr="00031BC2" w:rsidRDefault="002D0793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031BC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454CBA" w:rsidRDefault="00F72B8A" w:rsidP="002964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454CBA">
        <w:rPr>
          <w:b/>
        </w:rPr>
        <w:t>2.</w:t>
      </w:r>
      <w:r w:rsidR="002F118B" w:rsidRPr="00454CBA">
        <w:rPr>
          <w:b/>
        </w:rPr>
        <w:t xml:space="preserve">2. </w:t>
      </w:r>
      <w:r w:rsidR="00454CBA" w:rsidRPr="00454CBA">
        <w:rPr>
          <w:b/>
        </w:rPr>
        <w:t>Т</w:t>
      </w:r>
      <w:r w:rsidRPr="00454CBA">
        <w:rPr>
          <w:b/>
        </w:rPr>
        <w:t>ематический план и содержание учебной дисциплины</w:t>
      </w:r>
      <w:r w:rsidR="005D09B7" w:rsidRPr="00454CBA">
        <w:rPr>
          <w:b/>
          <w:caps/>
        </w:rPr>
        <w:t xml:space="preserve"> </w:t>
      </w:r>
      <w:r w:rsidR="009F3660" w:rsidRPr="00454CBA">
        <w:rPr>
          <w:b/>
          <w:caps/>
        </w:rPr>
        <w:t xml:space="preserve"> «</w:t>
      </w:r>
      <w:r w:rsidR="009F3660" w:rsidRPr="00454CBA">
        <w:rPr>
          <w:b/>
        </w:rPr>
        <w:t>Математика»</w:t>
      </w:r>
    </w:p>
    <w:p w:rsidR="002964AC" w:rsidRDefault="002964AC" w:rsidP="002964AC"/>
    <w:p w:rsidR="002964AC" w:rsidRPr="002964AC" w:rsidRDefault="002964AC" w:rsidP="002964AC"/>
    <w:tbl>
      <w:tblPr>
        <w:tblpPr w:leftFromText="180" w:rightFromText="180" w:vertAnchor="text" w:tblpY="1"/>
        <w:tblOverlap w:val="never"/>
        <w:tblW w:w="13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7756"/>
        <w:gridCol w:w="1733"/>
        <w:gridCol w:w="1425"/>
      </w:tblGrid>
      <w:tr w:rsidR="009E2478" w:rsidRPr="00704DD1" w:rsidTr="00F00050">
        <w:trPr>
          <w:trHeight w:val="20"/>
        </w:trPr>
        <w:tc>
          <w:tcPr>
            <w:tcW w:w="2552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756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 xml:space="preserve">Содержание учебного материала,  практические занятия, самостоятельная работа обучающихся </w:t>
            </w:r>
          </w:p>
        </w:tc>
        <w:tc>
          <w:tcPr>
            <w:tcW w:w="1733" w:type="dxa"/>
            <w:shd w:val="clear" w:color="auto" w:fill="auto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Объем часов</w:t>
            </w:r>
          </w:p>
        </w:tc>
        <w:tc>
          <w:tcPr>
            <w:tcW w:w="1425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 xml:space="preserve">Уровень </w:t>
            </w:r>
          </w:p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усвоения</w:t>
            </w:r>
          </w:p>
        </w:tc>
      </w:tr>
      <w:tr w:rsidR="009E2478" w:rsidRPr="00704DD1" w:rsidTr="00F00050">
        <w:trPr>
          <w:trHeight w:val="20"/>
        </w:trPr>
        <w:tc>
          <w:tcPr>
            <w:tcW w:w="2552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Введение</w:t>
            </w:r>
          </w:p>
        </w:tc>
        <w:tc>
          <w:tcPr>
            <w:tcW w:w="7756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9E2478" w:rsidRDefault="00700DA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700DAA" w:rsidRPr="00704DD1" w:rsidRDefault="00700DA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  <w:vMerge w:val="restart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1</w:t>
            </w:r>
          </w:p>
        </w:tc>
      </w:tr>
      <w:tr w:rsidR="009E2478" w:rsidRPr="00704DD1" w:rsidTr="00F00050">
        <w:trPr>
          <w:trHeight w:val="20"/>
        </w:trPr>
        <w:tc>
          <w:tcPr>
            <w:tcW w:w="2552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56" w:type="dxa"/>
          </w:tcPr>
          <w:p w:rsidR="009E2478" w:rsidRPr="00704DD1" w:rsidRDefault="00CC1C4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4DD1">
              <w:rPr>
                <w:bCs/>
              </w:rPr>
              <w:t>Математика в науке, технике, экономике, информационных технологиях и практической деятельности.</w:t>
            </w:r>
            <w:r w:rsidR="00220CEF">
              <w:rPr>
                <w:bCs/>
              </w:rPr>
              <w:t xml:space="preserve"> Цели и задачи изучения математики при освоении профессии СПО</w:t>
            </w:r>
          </w:p>
        </w:tc>
        <w:tc>
          <w:tcPr>
            <w:tcW w:w="1733" w:type="dxa"/>
            <w:vMerge/>
            <w:shd w:val="clear" w:color="auto" w:fill="auto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A81E25" w:rsidRPr="00704DD1" w:rsidTr="00F00050">
        <w:trPr>
          <w:trHeight w:val="20"/>
        </w:trPr>
        <w:tc>
          <w:tcPr>
            <w:tcW w:w="2552" w:type="dxa"/>
          </w:tcPr>
          <w:p w:rsidR="00A81E25" w:rsidRPr="00704DD1" w:rsidRDefault="00A81E25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56" w:type="dxa"/>
          </w:tcPr>
          <w:p w:rsidR="00A81E25" w:rsidRPr="00704DD1" w:rsidRDefault="00A81E25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Контрольная работа за школьный курс обучения</w:t>
            </w:r>
          </w:p>
        </w:tc>
        <w:tc>
          <w:tcPr>
            <w:tcW w:w="1733" w:type="dxa"/>
            <w:shd w:val="clear" w:color="auto" w:fill="auto"/>
          </w:tcPr>
          <w:p w:rsidR="00A81E25" w:rsidRDefault="00A81E25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A81E25" w:rsidRPr="00704DD1" w:rsidRDefault="00A81E25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9E2478" w:rsidRPr="00704DD1" w:rsidTr="00F00050">
        <w:trPr>
          <w:trHeight w:val="20"/>
        </w:trPr>
        <w:tc>
          <w:tcPr>
            <w:tcW w:w="2552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Раздел 1.</w:t>
            </w:r>
          </w:p>
        </w:tc>
        <w:tc>
          <w:tcPr>
            <w:tcW w:w="7756" w:type="dxa"/>
          </w:tcPr>
          <w:p w:rsidR="009E2478" w:rsidRPr="00704DD1" w:rsidRDefault="00BC4622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</w:rPr>
              <w:t>Корни, степени, логарифмы</w:t>
            </w:r>
          </w:p>
        </w:tc>
        <w:tc>
          <w:tcPr>
            <w:tcW w:w="1733" w:type="dxa"/>
            <w:shd w:val="clear" w:color="auto" w:fill="auto"/>
          </w:tcPr>
          <w:p w:rsidR="009E2478" w:rsidRPr="00FE3117" w:rsidRDefault="00BA6CC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B3E9C">
              <w:rPr>
                <w:b/>
                <w:bCs/>
              </w:rPr>
              <w:t>9</w:t>
            </w:r>
          </w:p>
        </w:tc>
        <w:tc>
          <w:tcPr>
            <w:tcW w:w="1425" w:type="dxa"/>
          </w:tcPr>
          <w:p w:rsidR="009E2478" w:rsidRPr="00704DD1" w:rsidRDefault="009E247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6A6360" w:rsidRPr="00704DD1" w:rsidTr="00F00050">
        <w:trPr>
          <w:trHeight w:val="20"/>
        </w:trPr>
        <w:tc>
          <w:tcPr>
            <w:tcW w:w="2552" w:type="dxa"/>
            <w:vMerge w:val="restart"/>
          </w:tcPr>
          <w:p w:rsidR="006A6360" w:rsidRPr="00704DD1" w:rsidRDefault="006A6360" w:rsidP="00F000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04DD1">
              <w:rPr>
                <w:b/>
                <w:bCs/>
                <w:color w:val="000000"/>
              </w:rPr>
              <w:t xml:space="preserve">Тема 1.1 </w:t>
            </w:r>
            <w:r w:rsidR="00BC4622" w:rsidRPr="00704DD1">
              <w:rPr>
                <w:b/>
                <w:bCs/>
                <w:color w:val="000000"/>
              </w:rPr>
              <w:t>Действительные числа</w:t>
            </w:r>
            <w:r w:rsidR="00BA6CC0">
              <w:rPr>
                <w:b/>
                <w:bCs/>
                <w:color w:val="000000"/>
              </w:rPr>
              <w:t>. Рациональные уравнения и неравенства (11</w:t>
            </w:r>
            <w:r w:rsidR="00BC4622" w:rsidRPr="00704DD1">
              <w:rPr>
                <w:b/>
                <w:bCs/>
                <w:color w:val="000000"/>
              </w:rPr>
              <w:t>ч)</w:t>
            </w:r>
          </w:p>
          <w:p w:rsidR="006A6360" w:rsidRPr="00704DD1" w:rsidRDefault="006A636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56" w:type="dxa"/>
          </w:tcPr>
          <w:p w:rsidR="006A6360" w:rsidRPr="00704DD1" w:rsidRDefault="006A636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6A6360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6A6360" w:rsidRPr="00704DD1" w:rsidRDefault="006A636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 w:val="restart"/>
          </w:tcPr>
          <w:p w:rsidR="0041490E" w:rsidRPr="00BA6CC0" w:rsidRDefault="004149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1490E" w:rsidRPr="00BA6CC0" w:rsidRDefault="004149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A6CC0">
              <w:rPr>
                <w:b/>
                <w:bCs/>
              </w:rPr>
              <w:t>2</w:t>
            </w:r>
          </w:p>
          <w:p w:rsidR="0041490E" w:rsidRPr="00BA6CC0" w:rsidRDefault="004149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A6CC0">
              <w:rPr>
                <w:b/>
                <w:bCs/>
              </w:rPr>
              <w:t>2</w:t>
            </w:r>
          </w:p>
          <w:p w:rsidR="0041490E" w:rsidRPr="00BA6CC0" w:rsidRDefault="004149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A6CC0">
              <w:rPr>
                <w:b/>
                <w:bCs/>
              </w:rPr>
              <w:t>2</w:t>
            </w:r>
          </w:p>
          <w:p w:rsidR="00E42F4D" w:rsidRPr="00E42F4D" w:rsidRDefault="004149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A6CC0">
              <w:rPr>
                <w:b/>
                <w:bCs/>
              </w:rPr>
              <w:t>2</w:t>
            </w:r>
          </w:p>
        </w:tc>
      </w:tr>
      <w:tr w:rsidR="006A6360" w:rsidRPr="00704DD1" w:rsidTr="00F00050">
        <w:trPr>
          <w:trHeight w:val="20"/>
        </w:trPr>
        <w:tc>
          <w:tcPr>
            <w:tcW w:w="2552" w:type="dxa"/>
            <w:vMerge/>
          </w:tcPr>
          <w:p w:rsidR="006A6360" w:rsidRPr="00704DD1" w:rsidRDefault="006A636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756" w:type="dxa"/>
          </w:tcPr>
          <w:p w:rsidR="006A6360" w:rsidRDefault="002A5AD4" w:rsidP="00F00050">
            <w:pPr>
              <w:jc w:val="both"/>
            </w:pPr>
            <w:r>
              <w:t>Понятие действительного числа</w:t>
            </w:r>
          </w:p>
          <w:p w:rsidR="00E42F4D" w:rsidRPr="002A5AD4" w:rsidRDefault="00E42F4D" w:rsidP="00F00050">
            <w:r>
              <w:t>Свойства действительных чисел</w:t>
            </w:r>
          </w:p>
          <w:p w:rsidR="002A5AD4" w:rsidRPr="00031BC2" w:rsidRDefault="002A5AD4" w:rsidP="00F00050">
            <w:r>
              <w:t>Множества чисел</w:t>
            </w:r>
          </w:p>
          <w:p w:rsidR="002A5AD4" w:rsidRPr="00810AEE" w:rsidRDefault="00810AE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Системы рациональных неравенств</w:t>
            </w:r>
          </w:p>
        </w:tc>
        <w:tc>
          <w:tcPr>
            <w:tcW w:w="1733" w:type="dxa"/>
            <w:vMerge/>
            <w:shd w:val="clear" w:color="auto" w:fill="auto"/>
          </w:tcPr>
          <w:p w:rsidR="006A6360" w:rsidRPr="00704DD1" w:rsidRDefault="006A636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6A6360" w:rsidRPr="00704DD1" w:rsidRDefault="006A636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568E8" w:rsidRPr="00704DD1" w:rsidTr="00F00050">
        <w:trPr>
          <w:trHeight w:val="20"/>
        </w:trPr>
        <w:tc>
          <w:tcPr>
            <w:tcW w:w="2552" w:type="dxa"/>
            <w:vMerge/>
          </w:tcPr>
          <w:p w:rsidR="00C568E8" w:rsidRPr="00704DD1" w:rsidRDefault="00C568E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756" w:type="dxa"/>
          </w:tcPr>
          <w:p w:rsidR="00CA483A" w:rsidRDefault="00C568E8" w:rsidP="00F00050">
            <w:r w:rsidRPr="00704DD1">
              <w:rPr>
                <w:b/>
                <w:bCs/>
              </w:rPr>
              <w:t>Практические занятия</w:t>
            </w:r>
            <w:r w:rsidR="00CA483A">
              <w:t xml:space="preserve"> </w:t>
            </w:r>
          </w:p>
          <w:p w:rsidR="00CA483A" w:rsidRPr="00F73DE2" w:rsidRDefault="00CA483A" w:rsidP="00F00050">
            <w:r>
              <w:t>Перестановки</w:t>
            </w:r>
          </w:p>
          <w:p w:rsidR="00C568E8" w:rsidRPr="00CA483A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Размещения. Сочетания </w:t>
            </w:r>
          </w:p>
          <w:p w:rsidR="00C568E8" w:rsidRDefault="00C568E8" w:rsidP="00F00050">
            <w:r>
              <w:t>Рациональны</w:t>
            </w:r>
            <w:r w:rsidRPr="002A5AD4">
              <w:t>е</w:t>
            </w:r>
            <w:r>
              <w:t xml:space="preserve"> выражения</w:t>
            </w:r>
          </w:p>
          <w:p w:rsidR="00C568E8" w:rsidRPr="00031BC2" w:rsidRDefault="00C568E8" w:rsidP="00F00050">
            <w:r>
              <w:t>Рациональные уравнения</w:t>
            </w:r>
          </w:p>
          <w:p w:rsidR="00C568E8" w:rsidRPr="00704DD1" w:rsidRDefault="00C568E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4DD1">
              <w:rPr>
                <w:bCs/>
              </w:rPr>
              <w:t>Решени</w:t>
            </w:r>
            <w:r>
              <w:rPr>
                <w:bCs/>
              </w:rPr>
              <w:t>е неравенств методом интервалов</w:t>
            </w:r>
          </w:p>
          <w:p w:rsidR="00C568E8" w:rsidRPr="00C568E8" w:rsidRDefault="00C568E8" w:rsidP="00F00050">
            <w:pPr>
              <w:jc w:val="both"/>
            </w:pPr>
            <w:r>
              <w:t>Решение рациональных неравенств</w:t>
            </w:r>
          </w:p>
        </w:tc>
        <w:tc>
          <w:tcPr>
            <w:tcW w:w="1733" w:type="dxa"/>
            <w:shd w:val="clear" w:color="auto" w:fill="auto"/>
          </w:tcPr>
          <w:p w:rsidR="00C568E8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25" w:type="dxa"/>
          </w:tcPr>
          <w:p w:rsidR="00C568E8" w:rsidRPr="00704DD1" w:rsidRDefault="00C568E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00290" w:rsidRPr="00704DD1" w:rsidTr="00F00050">
        <w:trPr>
          <w:trHeight w:val="20"/>
        </w:trPr>
        <w:tc>
          <w:tcPr>
            <w:tcW w:w="2552" w:type="dxa"/>
            <w:vMerge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756" w:type="dxa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Контрольная работа по теме</w:t>
            </w:r>
          </w:p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Cs/>
              </w:rPr>
              <w:t>«</w:t>
            </w:r>
            <w:r>
              <w:rPr>
                <w:bCs/>
              </w:rPr>
              <w:t xml:space="preserve">Повторение. </w:t>
            </w:r>
            <w:r w:rsidRPr="00704DD1">
              <w:rPr>
                <w:bCs/>
              </w:rPr>
              <w:t>Рациональные уравнения и неравенства»</w:t>
            </w:r>
          </w:p>
        </w:tc>
        <w:tc>
          <w:tcPr>
            <w:tcW w:w="1733" w:type="dxa"/>
            <w:shd w:val="clear" w:color="auto" w:fill="auto"/>
          </w:tcPr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73DE2" w:rsidRPr="00704DD1" w:rsidTr="00F00050">
        <w:trPr>
          <w:trHeight w:val="20"/>
        </w:trPr>
        <w:tc>
          <w:tcPr>
            <w:tcW w:w="2552" w:type="dxa"/>
            <w:vMerge/>
          </w:tcPr>
          <w:p w:rsidR="00F73DE2" w:rsidRPr="00704DD1" w:rsidRDefault="00F73DE2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756" w:type="dxa"/>
          </w:tcPr>
          <w:p w:rsidR="00C568E8" w:rsidRPr="00D00290" w:rsidRDefault="00C568E8" w:rsidP="00F00050">
            <w:pPr>
              <w:jc w:val="both"/>
              <w:rPr>
                <w:b/>
              </w:rPr>
            </w:pPr>
          </w:p>
        </w:tc>
        <w:tc>
          <w:tcPr>
            <w:tcW w:w="1733" w:type="dxa"/>
            <w:shd w:val="clear" w:color="auto" w:fill="auto"/>
          </w:tcPr>
          <w:p w:rsidR="00F73DE2" w:rsidRPr="00704DD1" w:rsidRDefault="00F73DE2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C005A6" w:rsidRPr="00704DD1" w:rsidRDefault="00C00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005A6" w:rsidRPr="00704DD1" w:rsidRDefault="00C00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00290" w:rsidRPr="00704DD1" w:rsidTr="00F00050">
        <w:trPr>
          <w:trHeight w:val="161"/>
        </w:trPr>
        <w:tc>
          <w:tcPr>
            <w:tcW w:w="2552" w:type="dxa"/>
            <w:vMerge w:val="restart"/>
          </w:tcPr>
          <w:p w:rsidR="00D00290" w:rsidRPr="00704DD1" w:rsidRDefault="00D0029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color w:val="000000"/>
              </w:rPr>
              <w:t>Тема 1.2</w:t>
            </w:r>
            <w:r w:rsidRPr="00704DD1">
              <w:rPr>
                <w:szCs w:val="24"/>
              </w:rPr>
              <w:t xml:space="preserve"> Корень степени </w:t>
            </w:r>
            <w:r w:rsidRPr="00704DD1">
              <w:rPr>
                <w:szCs w:val="24"/>
                <w:lang w:val="en-US"/>
              </w:rPr>
              <w:t>n</w:t>
            </w:r>
            <w:r w:rsidRPr="003F061E">
              <w:rPr>
                <w:szCs w:val="24"/>
              </w:rPr>
              <w:t xml:space="preserve">. </w:t>
            </w:r>
            <w:r w:rsidRPr="003F061E">
              <w:t>Степень положительного числа</w:t>
            </w:r>
            <w:r>
              <w:rPr>
                <w:color w:val="000000"/>
              </w:rPr>
              <w:t xml:space="preserve"> (</w:t>
            </w:r>
            <w:r w:rsidR="0001000E">
              <w:rPr>
                <w:color w:val="000000"/>
              </w:rPr>
              <w:t>12</w:t>
            </w:r>
            <w:r w:rsidRPr="00704DD1">
              <w:rPr>
                <w:color w:val="000000"/>
              </w:rPr>
              <w:t>ч)</w:t>
            </w:r>
          </w:p>
        </w:tc>
        <w:tc>
          <w:tcPr>
            <w:tcW w:w="7756" w:type="dxa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00290" w:rsidRPr="00704DD1" w:rsidTr="00F00050">
        <w:trPr>
          <w:trHeight w:val="161"/>
        </w:trPr>
        <w:tc>
          <w:tcPr>
            <w:tcW w:w="2552" w:type="dxa"/>
            <w:vMerge/>
          </w:tcPr>
          <w:p w:rsidR="00D00290" w:rsidRPr="00704DD1" w:rsidRDefault="00D00290" w:rsidP="00F00050">
            <w:pPr>
              <w:pStyle w:val="af2"/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7756" w:type="dxa"/>
          </w:tcPr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Понятие</w:t>
            </w:r>
            <w:r>
              <w:t xml:space="preserve"> функции и ее графика</w:t>
            </w: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04DD1">
              <w:rPr>
                <w:bCs/>
              </w:rPr>
              <w:t xml:space="preserve">Функция </w:t>
            </w:r>
            <w:r w:rsidRPr="00704DD1">
              <w:rPr>
                <w:bCs/>
                <w:lang w:val="en-US"/>
              </w:rPr>
              <w:t>y</w:t>
            </w:r>
            <w:r w:rsidRPr="00704DD1">
              <w:rPr>
                <w:bCs/>
              </w:rPr>
              <w:t>=</w:t>
            </w:r>
            <w:r w:rsidRPr="00704DD1">
              <w:rPr>
                <w:bCs/>
                <w:lang w:val="en-US"/>
              </w:rPr>
              <w:t>x</w:t>
            </w:r>
            <w:r w:rsidRPr="00704DD1">
              <w:rPr>
                <w:bCs/>
                <w:position w:val="-4"/>
                <w:lang w:val="en-US"/>
              </w:rPr>
              <w:object w:dxaOrig="1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55pt;height:15.45pt" o:ole="">
                  <v:imagedata r:id="rId10" o:title=""/>
                </v:shape>
                <o:OLEObject Type="Embed" ProgID="Equation.3" ShapeID="_x0000_i1025" DrawAspect="Content" ObjectID="_1600857061" r:id="rId11"/>
              </w:object>
            </w:r>
            <w:r>
              <w:t xml:space="preserve"> </w:t>
            </w: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с</w:t>
            </w:r>
            <w:r w:rsidRPr="00031BC2">
              <w:t>тепен</w:t>
            </w:r>
            <w:r>
              <w:t>и</w:t>
            </w:r>
            <w:r w:rsidRPr="00031BC2">
              <w:t xml:space="preserve"> с рациональным показателем</w:t>
            </w:r>
          </w:p>
          <w:p w:rsidR="00D00290" w:rsidRPr="00704DD1" w:rsidRDefault="00D00290" w:rsidP="00F00050">
            <w:pPr>
              <w:pStyle w:val="af2"/>
              <w:spacing w:line="240" w:lineRule="auto"/>
              <w:jc w:val="left"/>
              <w:rPr>
                <w:b w:val="0"/>
                <w:szCs w:val="24"/>
              </w:rPr>
            </w:pPr>
            <w:r w:rsidRPr="00704DD1">
              <w:rPr>
                <w:b w:val="0"/>
                <w:szCs w:val="24"/>
              </w:rPr>
              <w:t>Понятие предела последовательности</w:t>
            </w:r>
            <w:r>
              <w:rPr>
                <w:b w:val="0"/>
                <w:szCs w:val="24"/>
              </w:rPr>
              <w:t xml:space="preserve">. </w:t>
            </w:r>
            <w:r w:rsidRPr="00704DD1">
              <w:rPr>
                <w:b w:val="0"/>
                <w:szCs w:val="24"/>
              </w:rPr>
              <w:t>Число е</w:t>
            </w:r>
          </w:p>
          <w:p w:rsidR="00D00290" w:rsidRPr="00852E54" w:rsidRDefault="00D00290" w:rsidP="00F00050">
            <w:pPr>
              <w:pStyle w:val="a8"/>
              <w:spacing w:after="0"/>
            </w:pPr>
            <w:r w:rsidRPr="00500719">
              <w:t xml:space="preserve">Показательная функция </w:t>
            </w:r>
          </w:p>
        </w:tc>
        <w:tc>
          <w:tcPr>
            <w:tcW w:w="1733" w:type="dxa"/>
            <w:shd w:val="clear" w:color="auto" w:fill="auto"/>
          </w:tcPr>
          <w:p w:rsidR="00D00290" w:rsidRPr="00704DD1" w:rsidRDefault="006E19D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5" w:type="dxa"/>
          </w:tcPr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C0A54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C0A54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C0A54" w:rsidRPr="00704DD1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D00290" w:rsidRPr="00704DD1" w:rsidTr="00F00050">
        <w:trPr>
          <w:trHeight w:val="161"/>
        </w:trPr>
        <w:tc>
          <w:tcPr>
            <w:tcW w:w="2552" w:type="dxa"/>
            <w:vMerge/>
          </w:tcPr>
          <w:p w:rsidR="00D00290" w:rsidRPr="00704DD1" w:rsidRDefault="00D00290" w:rsidP="00F00050">
            <w:pPr>
              <w:pStyle w:val="af2"/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7756" w:type="dxa"/>
          </w:tcPr>
          <w:p w:rsidR="00D00290" w:rsidRPr="00704DD1" w:rsidRDefault="00D00290" w:rsidP="00F00050">
            <w:pPr>
              <w:rPr>
                <w:b/>
              </w:rPr>
            </w:pPr>
            <w:r w:rsidRPr="00704DD1">
              <w:rPr>
                <w:b/>
              </w:rPr>
              <w:t>Практические занятия</w:t>
            </w: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Понятие корня</w:t>
            </w:r>
            <w:r w:rsidRPr="00031BC2">
              <w:t xml:space="preserve"> степени </w:t>
            </w:r>
            <w:r w:rsidRPr="00704DD1">
              <w:rPr>
                <w:lang w:val="en-US"/>
              </w:rPr>
              <w:t>n</w:t>
            </w:r>
            <w:r>
              <w:t xml:space="preserve"> </w:t>
            </w:r>
          </w:p>
          <w:p w:rsidR="006E19DD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Корни четной и нечетной</w:t>
            </w:r>
            <w:r w:rsidRPr="00031BC2">
              <w:t xml:space="preserve"> степен</w:t>
            </w:r>
            <w:r>
              <w:t>ей</w:t>
            </w:r>
            <w:r w:rsidR="006E19DD">
              <w:t xml:space="preserve"> </w:t>
            </w:r>
          </w:p>
          <w:p w:rsidR="00D00290" w:rsidRPr="00E42F4D" w:rsidRDefault="006E19D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Арифметический корень</w:t>
            </w:r>
          </w:p>
          <w:p w:rsidR="0001000E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Свойства корней степени </w:t>
            </w:r>
            <w:r w:rsidRPr="00704DD1">
              <w:rPr>
                <w:lang w:val="en-US"/>
              </w:rPr>
              <w:t>n</w:t>
            </w:r>
            <w:r w:rsidR="0001000E" w:rsidRPr="00500719">
              <w:t xml:space="preserve"> </w:t>
            </w:r>
          </w:p>
          <w:p w:rsidR="0001000E" w:rsidRPr="00500719" w:rsidRDefault="000100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0719">
              <w:t>Свойства степени с рациональным показателем</w:t>
            </w:r>
          </w:p>
          <w:p w:rsidR="00D00290" w:rsidRPr="00E42F4D" w:rsidRDefault="0001000E" w:rsidP="00F00050">
            <w:r w:rsidRPr="00500719">
              <w:t>Степень с иррациональным показателем</w:t>
            </w:r>
          </w:p>
        </w:tc>
        <w:tc>
          <w:tcPr>
            <w:tcW w:w="1733" w:type="dxa"/>
            <w:shd w:val="clear" w:color="auto" w:fill="auto"/>
          </w:tcPr>
          <w:p w:rsidR="00D00290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25" w:type="dxa"/>
          </w:tcPr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0290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00290" w:rsidRPr="00704DD1" w:rsidTr="00F00050">
        <w:trPr>
          <w:trHeight w:val="161"/>
        </w:trPr>
        <w:tc>
          <w:tcPr>
            <w:tcW w:w="2552" w:type="dxa"/>
            <w:vMerge/>
          </w:tcPr>
          <w:p w:rsidR="00D00290" w:rsidRPr="00704DD1" w:rsidRDefault="00D00290" w:rsidP="00F00050">
            <w:pPr>
              <w:pStyle w:val="af2"/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7756" w:type="dxa"/>
          </w:tcPr>
          <w:p w:rsidR="0001000E" w:rsidRPr="00CB01E7" w:rsidRDefault="000100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01E7">
              <w:rPr>
                <w:b/>
                <w:bCs/>
              </w:rPr>
              <w:t>Контрольная работа по теме:</w:t>
            </w:r>
          </w:p>
          <w:p w:rsidR="00D00290" w:rsidRPr="0001000E" w:rsidRDefault="0001000E" w:rsidP="00F00050">
            <w:r w:rsidRPr="0001000E">
              <w:rPr>
                <w:bCs/>
              </w:rPr>
              <w:t>«Корень степени п. Степень положительного числа»</w:t>
            </w:r>
          </w:p>
        </w:tc>
        <w:tc>
          <w:tcPr>
            <w:tcW w:w="1733" w:type="dxa"/>
            <w:shd w:val="clear" w:color="auto" w:fill="auto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D00290" w:rsidRPr="00704DD1" w:rsidTr="00F00050">
        <w:trPr>
          <w:trHeight w:val="299"/>
        </w:trPr>
        <w:tc>
          <w:tcPr>
            <w:tcW w:w="2552" w:type="dxa"/>
            <w:vMerge/>
          </w:tcPr>
          <w:p w:rsidR="00D00290" w:rsidRPr="00704DD1" w:rsidRDefault="00D00290" w:rsidP="00F00050">
            <w:pPr>
              <w:pStyle w:val="af2"/>
              <w:spacing w:line="240" w:lineRule="auto"/>
              <w:jc w:val="left"/>
              <w:rPr>
                <w:color w:val="000000"/>
              </w:rPr>
            </w:pPr>
          </w:p>
        </w:tc>
        <w:tc>
          <w:tcPr>
            <w:tcW w:w="7756" w:type="dxa"/>
          </w:tcPr>
          <w:p w:rsidR="00D00290" w:rsidRPr="00F87AC9" w:rsidRDefault="00D00290" w:rsidP="00F00050">
            <w:pPr>
              <w:rPr>
                <w:bCs/>
              </w:rPr>
            </w:pPr>
          </w:p>
        </w:tc>
        <w:tc>
          <w:tcPr>
            <w:tcW w:w="1733" w:type="dxa"/>
            <w:shd w:val="clear" w:color="auto" w:fill="auto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D00290" w:rsidRPr="00704DD1" w:rsidRDefault="00D0029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94E07" w:rsidRPr="00704DD1" w:rsidTr="00F00050">
        <w:trPr>
          <w:trHeight w:val="161"/>
        </w:trPr>
        <w:tc>
          <w:tcPr>
            <w:tcW w:w="2552" w:type="dxa"/>
            <w:vMerge w:val="restart"/>
          </w:tcPr>
          <w:p w:rsidR="00094E07" w:rsidRPr="00704DD1" w:rsidRDefault="0001000E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Тема 1.3 </w:t>
            </w:r>
            <w:r w:rsidRPr="0001000E">
              <w:t>Логарифмы. Показательные и логарифмиче</w:t>
            </w:r>
            <w:r w:rsidR="008B3E9C">
              <w:t>ские уравнения и неравенства (16</w:t>
            </w:r>
            <w:r w:rsidRPr="0001000E">
              <w:t>ч)</w:t>
            </w:r>
          </w:p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756" w:type="dxa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094E07" w:rsidRPr="00704DD1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25" w:type="dxa"/>
            <w:vMerge w:val="restart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A080C" w:rsidRPr="00704DD1" w:rsidRDefault="004A080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4A080C" w:rsidRPr="00704DD1" w:rsidRDefault="0050071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4A080C" w:rsidRDefault="004A080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E42F4D" w:rsidRDefault="00E42F4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42F4D" w:rsidRDefault="00E42F4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C0A54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FC0A54" w:rsidRPr="00704DD1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094E07" w:rsidRPr="00704DD1" w:rsidTr="00F00050">
        <w:trPr>
          <w:trHeight w:val="20"/>
        </w:trPr>
        <w:tc>
          <w:tcPr>
            <w:tcW w:w="2552" w:type="dxa"/>
            <w:vMerge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756" w:type="dxa"/>
          </w:tcPr>
          <w:p w:rsidR="00A419B7" w:rsidRDefault="00A419B7" w:rsidP="00F00050">
            <w:pPr>
              <w:pStyle w:val="20"/>
              <w:widowControl w:val="0"/>
              <w:spacing w:after="0" w:line="240" w:lineRule="auto"/>
              <w:ind w:left="0"/>
            </w:pPr>
            <w:r>
              <w:t>Понятие логарифма</w:t>
            </w:r>
          </w:p>
          <w:p w:rsidR="00A419B7" w:rsidRDefault="00A419B7" w:rsidP="00F00050">
            <w:pPr>
              <w:pStyle w:val="20"/>
              <w:widowControl w:val="0"/>
              <w:spacing w:after="0" w:line="240" w:lineRule="auto"/>
              <w:ind w:left="0"/>
            </w:pPr>
            <w:r>
              <w:t>Свойства логарифмов</w:t>
            </w:r>
          </w:p>
          <w:p w:rsidR="0022793A" w:rsidRDefault="00A419B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Логарифмическая функци</w:t>
            </w:r>
            <w:r>
              <w:t>я</w:t>
            </w:r>
            <w:r w:rsidR="0022793A" w:rsidRPr="00031BC2">
              <w:t xml:space="preserve"> </w:t>
            </w:r>
          </w:p>
          <w:p w:rsidR="0022793A" w:rsidRPr="00704DD1" w:rsidRDefault="002279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31BC2">
              <w:t>Решение показательных уравнений</w:t>
            </w:r>
            <w:r w:rsidRPr="00704DD1">
              <w:rPr>
                <w:i/>
              </w:rPr>
              <w:t xml:space="preserve"> </w:t>
            </w:r>
          </w:p>
          <w:p w:rsidR="0022793A" w:rsidRDefault="002279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Решение  логарифмических уравнений</w:t>
            </w:r>
          </w:p>
          <w:p w:rsidR="0022793A" w:rsidRDefault="002279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Решение показательных</w:t>
            </w:r>
            <w:r>
              <w:t xml:space="preserve"> </w:t>
            </w:r>
            <w:r w:rsidRPr="00031BC2">
              <w:t>неравенств</w:t>
            </w:r>
          </w:p>
          <w:p w:rsidR="00280EEA" w:rsidRPr="00280EEA" w:rsidRDefault="002279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Решение  логарифмических</w:t>
            </w:r>
            <w:r>
              <w:t xml:space="preserve"> </w:t>
            </w:r>
            <w:r w:rsidRPr="00031BC2">
              <w:t>неравенств</w:t>
            </w:r>
          </w:p>
        </w:tc>
        <w:tc>
          <w:tcPr>
            <w:tcW w:w="1733" w:type="dxa"/>
            <w:vMerge/>
            <w:shd w:val="clear" w:color="auto" w:fill="auto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94E07" w:rsidRPr="00704DD1" w:rsidTr="00F00050">
        <w:trPr>
          <w:trHeight w:val="20"/>
        </w:trPr>
        <w:tc>
          <w:tcPr>
            <w:tcW w:w="2552" w:type="dxa"/>
            <w:vMerge/>
          </w:tcPr>
          <w:p w:rsidR="00094E07" w:rsidRPr="00704DD1" w:rsidRDefault="00094E07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22793A" w:rsidRDefault="0022793A" w:rsidP="00F00050">
            <w:pPr>
              <w:widowControl w:val="0"/>
            </w:pPr>
            <w:r w:rsidRPr="00031BC2">
              <w:t>Логарифм числа. Основное логарифмическое тождество</w:t>
            </w:r>
          </w:p>
          <w:p w:rsidR="00FC0A54" w:rsidRDefault="002279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Свойства логарифмов</w:t>
            </w:r>
            <w:r w:rsidR="00FC0A54" w:rsidRPr="00031BC2">
              <w:t xml:space="preserve"> </w:t>
            </w:r>
          </w:p>
          <w:p w:rsidR="00FC0A54" w:rsidRPr="00704DD1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031BC2">
              <w:t>Решение показательных уравнений</w:t>
            </w:r>
            <w:r w:rsidRPr="00704DD1">
              <w:rPr>
                <w:i/>
              </w:rPr>
              <w:t xml:space="preserve"> </w:t>
            </w:r>
          </w:p>
          <w:p w:rsidR="00FC0A54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Решение  логарифмических уравнений</w:t>
            </w:r>
          </w:p>
          <w:p w:rsidR="00FC0A54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>Решение показательных</w:t>
            </w:r>
            <w:r>
              <w:t xml:space="preserve"> </w:t>
            </w:r>
            <w:r w:rsidRPr="00031BC2">
              <w:t>неравенств</w:t>
            </w:r>
          </w:p>
          <w:p w:rsidR="00500719" w:rsidRPr="00500719" w:rsidRDefault="00FC0A54" w:rsidP="00F00050">
            <w:pPr>
              <w:widowControl w:val="0"/>
            </w:pPr>
            <w:r w:rsidRPr="00031BC2">
              <w:t>Решение  логарифмических</w:t>
            </w:r>
            <w:r>
              <w:t xml:space="preserve"> </w:t>
            </w:r>
            <w:r w:rsidRPr="00031BC2">
              <w:t>неравенств</w:t>
            </w:r>
          </w:p>
        </w:tc>
        <w:tc>
          <w:tcPr>
            <w:tcW w:w="1733" w:type="dxa"/>
            <w:shd w:val="clear" w:color="auto" w:fill="auto"/>
          </w:tcPr>
          <w:p w:rsidR="00094E07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25" w:type="dxa"/>
          </w:tcPr>
          <w:p w:rsidR="00094E07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13743" w:rsidRDefault="0021374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13743" w:rsidRPr="00213743" w:rsidRDefault="0021374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94E07" w:rsidRPr="00704DD1" w:rsidTr="00F00050">
        <w:trPr>
          <w:trHeight w:val="20"/>
        </w:trPr>
        <w:tc>
          <w:tcPr>
            <w:tcW w:w="2552" w:type="dxa"/>
            <w:vMerge/>
          </w:tcPr>
          <w:p w:rsidR="00094E07" w:rsidRPr="00704DD1" w:rsidRDefault="00094E07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 xml:space="preserve">Контрольная работа по теме </w:t>
            </w:r>
          </w:p>
          <w:p w:rsidR="00094E07" w:rsidRPr="00FC0A54" w:rsidRDefault="00FC0A54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0A54">
              <w:rPr>
                <w:bCs/>
              </w:rPr>
              <w:t xml:space="preserve">«Логарифмы. </w:t>
            </w:r>
            <w:r w:rsidRPr="00FC0A54">
              <w:t>Показательные и логарифмические уравнения и неравенства</w:t>
            </w:r>
            <w:r w:rsidRPr="00FC0A54">
              <w:rPr>
                <w:bCs/>
              </w:rPr>
              <w:t>»</w:t>
            </w:r>
          </w:p>
        </w:tc>
        <w:tc>
          <w:tcPr>
            <w:tcW w:w="1733" w:type="dxa"/>
            <w:shd w:val="clear" w:color="auto" w:fill="auto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094E07" w:rsidRPr="00704DD1" w:rsidRDefault="00094E0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</w:tr>
      <w:tr w:rsidR="0086138A" w:rsidRPr="00704DD1" w:rsidTr="00F00050">
        <w:trPr>
          <w:trHeight w:val="20"/>
        </w:trPr>
        <w:tc>
          <w:tcPr>
            <w:tcW w:w="2552" w:type="dxa"/>
          </w:tcPr>
          <w:p w:rsidR="0086138A" w:rsidRPr="00704DD1" w:rsidRDefault="0086138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 w:rsidRPr="0086138A">
              <w:t xml:space="preserve">Раздел 2. </w:t>
            </w:r>
          </w:p>
        </w:tc>
        <w:tc>
          <w:tcPr>
            <w:tcW w:w="7756" w:type="dxa"/>
          </w:tcPr>
          <w:p w:rsidR="0086138A" w:rsidRPr="00704DD1" w:rsidRDefault="0086138A" w:rsidP="00F00050">
            <w:pPr>
              <w:pStyle w:val="21"/>
              <w:widowControl w:val="0"/>
              <w:spacing w:after="0" w:line="240" w:lineRule="auto"/>
              <w:rPr>
                <w:b/>
                <w:bCs/>
              </w:rPr>
            </w:pPr>
            <w:r w:rsidRPr="00704DD1">
              <w:rPr>
                <w:b/>
              </w:rPr>
              <w:t>Тригонометрия</w:t>
            </w:r>
          </w:p>
        </w:tc>
        <w:tc>
          <w:tcPr>
            <w:tcW w:w="1733" w:type="dxa"/>
            <w:shd w:val="clear" w:color="auto" w:fill="auto"/>
          </w:tcPr>
          <w:p w:rsidR="0086138A" w:rsidRPr="00704DD1" w:rsidRDefault="008657B2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2</w:t>
            </w:r>
            <w:r w:rsidR="008B3E9C">
              <w:rPr>
                <w:b/>
              </w:rPr>
              <w:t>6</w:t>
            </w:r>
          </w:p>
        </w:tc>
        <w:tc>
          <w:tcPr>
            <w:tcW w:w="1425" w:type="dxa"/>
          </w:tcPr>
          <w:p w:rsidR="0086138A" w:rsidRPr="00704DD1" w:rsidRDefault="0086138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9113FD" w:rsidRPr="00704DD1" w:rsidTr="00F00050">
        <w:trPr>
          <w:trHeight w:val="323"/>
        </w:trPr>
        <w:tc>
          <w:tcPr>
            <w:tcW w:w="2552" w:type="dxa"/>
            <w:vMerge w:val="restart"/>
          </w:tcPr>
          <w:p w:rsidR="009113FD" w:rsidRPr="00704DD1" w:rsidRDefault="0086138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 w:rsidRPr="00704DD1">
              <w:rPr>
                <w:szCs w:val="24"/>
              </w:rPr>
              <w:t>Тема 2.1</w:t>
            </w:r>
          </w:p>
          <w:p w:rsidR="009113FD" w:rsidRPr="00704DD1" w:rsidRDefault="00CA483A" w:rsidP="00F00050">
            <w:pPr>
              <w:pStyle w:val="a8"/>
              <w:spacing w:after="0"/>
              <w:rPr>
                <w:b/>
                <w:lang w:eastAsia="ar-SA"/>
              </w:rPr>
            </w:pPr>
            <w:r>
              <w:rPr>
                <w:b/>
              </w:rPr>
              <w:t>Синус, косинус, тангенс и котангенс угла. Формулы сложения (</w:t>
            </w:r>
            <w:r w:rsidR="008B3E9C">
              <w:rPr>
                <w:b/>
              </w:rPr>
              <w:t>15</w:t>
            </w:r>
            <w:r w:rsidR="0086138A" w:rsidRPr="00704DD1">
              <w:rPr>
                <w:b/>
              </w:rPr>
              <w:t>ч)</w:t>
            </w:r>
          </w:p>
        </w:tc>
        <w:tc>
          <w:tcPr>
            <w:tcW w:w="7756" w:type="dxa"/>
          </w:tcPr>
          <w:p w:rsidR="009113FD" w:rsidRPr="00704DD1" w:rsidRDefault="009113FD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9113FD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5" w:type="dxa"/>
            <w:vMerge w:val="restart"/>
          </w:tcPr>
          <w:p w:rsidR="009113FD" w:rsidRPr="00704DD1" w:rsidRDefault="009113F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A4C4B" w:rsidRPr="00704DD1" w:rsidRDefault="0086138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4A4C4B" w:rsidRPr="00704DD1" w:rsidRDefault="004A4C4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4A4C4B" w:rsidRDefault="0086138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E42F4D" w:rsidRDefault="00E42F4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426E9" w:rsidRPr="00704DD1" w:rsidRDefault="008426E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13FD" w:rsidRPr="00704DD1" w:rsidTr="00F00050">
        <w:trPr>
          <w:trHeight w:val="20"/>
        </w:trPr>
        <w:tc>
          <w:tcPr>
            <w:tcW w:w="2552" w:type="dxa"/>
            <w:vMerge/>
          </w:tcPr>
          <w:p w:rsidR="009113FD" w:rsidRPr="00704DD1" w:rsidRDefault="009113FD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E42F4D" w:rsidRPr="00CA483A" w:rsidRDefault="0086138A" w:rsidP="00F00050">
            <w:pPr>
              <w:pStyle w:val="21"/>
              <w:widowControl w:val="0"/>
              <w:spacing w:after="0" w:line="240" w:lineRule="auto"/>
            </w:pPr>
            <w:r>
              <w:t>Понятие угла</w:t>
            </w:r>
            <w:r w:rsidR="00CA483A">
              <w:t xml:space="preserve">. </w:t>
            </w:r>
            <w:r w:rsidR="00E42F4D">
              <w:t>Радианная мера угла</w:t>
            </w:r>
          </w:p>
          <w:p w:rsidR="0086138A" w:rsidRDefault="0086138A" w:rsidP="00F00050">
            <w:pPr>
              <w:pStyle w:val="21"/>
              <w:widowControl w:val="0"/>
              <w:spacing w:after="0" w:line="240" w:lineRule="auto"/>
            </w:pPr>
            <w:r>
              <w:t>Определение синуса и косинуса угла</w:t>
            </w:r>
          </w:p>
          <w:p w:rsidR="00CA483A" w:rsidRDefault="0086138A" w:rsidP="00F00050">
            <w:pPr>
              <w:pStyle w:val="21"/>
              <w:widowControl w:val="0"/>
              <w:spacing w:after="0" w:line="240" w:lineRule="auto"/>
            </w:pPr>
            <w:r w:rsidRPr="00031BC2">
              <w:t xml:space="preserve">Основные формулы для </w:t>
            </w:r>
            <w:r w:rsidRPr="00704DD1">
              <w:rPr>
                <w:i/>
                <w:lang w:val="en-US"/>
              </w:rPr>
              <w:t>sin</w:t>
            </w:r>
            <w:r w:rsidRPr="00704DD1">
              <w:rPr>
                <w:i/>
              </w:rPr>
              <w:t xml:space="preserve"> </w:t>
            </w:r>
            <w:r w:rsidRPr="00704DD1">
              <w:rPr>
                <w:i/>
                <w:lang w:val="en-US"/>
              </w:rPr>
              <w:t>α</w:t>
            </w:r>
            <w:r w:rsidRPr="00031BC2">
              <w:t xml:space="preserve"> и </w:t>
            </w:r>
            <w:r w:rsidRPr="00704DD1">
              <w:rPr>
                <w:i/>
                <w:lang w:val="en-US"/>
              </w:rPr>
              <w:t>cos</w:t>
            </w:r>
            <w:r w:rsidRPr="00704DD1">
              <w:rPr>
                <w:i/>
              </w:rPr>
              <w:t xml:space="preserve"> </w:t>
            </w:r>
            <w:r w:rsidRPr="00704DD1">
              <w:rPr>
                <w:i/>
                <w:lang w:val="en-US"/>
              </w:rPr>
              <w:t>α</w:t>
            </w:r>
            <w:r w:rsidR="00CA483A">
              <w:t xml:space="preserve"> </w:t>
            </w:r>
          </w:p>
          <w:p w:rsidR="00CA483A" w:rsidRDefault="00CA483A" w:rsidP="00F00050">
            <w:pPr>
              <w:pStyle w:val="21"/>
              <w:widowControl w:val="0"/>
              <w:spacing w:after="0" w:line="240" w:lineRule="auto"/>
            </w:pPr>
            <w:r>
              <w:t>Определение т</w:t>
            </w:r>
            <w:r w:rsidRPr="00031BC2">
              <w:t>ангенс</w:t>
            </w:r>
            <w:r>
              <w:t>а</w:t>
            </w:r>
            <w:r w:rsidRPr="00031BC2">
              <w:t xml:space="preserve"> и котангенс</w:t>
            </w:r>
            <w:r>
              <w:t>а</w:t>
            </w:r>
            <w:r w:rsidRPr="00031BC2">
              <w:t xml:space="preserve"> угла</w:t>
            </w:r>
          </w:p>
          <w:p w:rsidR="009113FD" w:rsidRPr="00031BC2" w:rsidRDefault="00CA483A" w:rsidP="00F00050">
            <w:pPr>
              <w:pStyle w:val="21"/>
              <w:widowControl w:val="0"/>
              <w:spacing w:after="0" w:line="240" w:lineRule="auto"/>
            </w:pPr>
            <w:r w:rsidRPr="00031BC2">
              <w:t xml:space="preserve">Основные формулы для </w:t>
            </w:r>
            <w:r w:rsidRPr="00704DD1">
              <w:rPr>
                <w:i/>
                <w:lang w:val="en-US"/>
              </w:rPr>
              <w:t>tgα</w:t>
            </w:r>
            <w:r w:rsidRPr="00704DD1">
              <w:rPr>
                <w:i/>
              </w:rPr>
              <w:t xml:space="preserve"> </w:t>
            </w:r>
            <w:r w:rsidRPr="00031BC2">
              <w:t xml:space="preserve">и </w:t>
            </w:r>
            <w:r w:rsidRPr="00704DD1">
              <w:rPr>
                <w:i/>
                <w:lang w:val="en-US"/>
              </w:rPr>
              <w:t>ctgα</w:t>
            </w:r>
          </w:p>
        </w:tc>
        <w:tc>
          <w:tcPr>
            <w:tcW w:w="1733" w:type="dxa"/>
            <w:vMerge/>
            <w:shd w:val="clear" w:color="auto" w:fill="auto"/>
          </w:tcPr>
          <w:p w:rsidR="009113FD" w:rsidRPr="00704DD1" w:rsidRDefault="009113F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9113FD" w:rsidRPr="00704DD1" w:rsidRDefault="009113F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A483A" w:rsidRPr="00704DD1" w:rsidTr="00F00050">
        <w:trPr>
          <w:trHeight w:val="638"/>
        </w:trPr>
        <w:tc>
          <w:tcPr>
            <w:tcW w:w="2552" w:type="dxa"/>
            <w:vMerge/>
          </w:tcPr>
          <w:p w:rsidR="00CA483A" w:rsidRPr="00704DD1" w:rsidRDefault="00CA483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CA483A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CA483A" w:rsidRDefault="00CA483A" w:rsidP="00F00050">
            <w:pPr>
              <w:widowControl w:val="0"/>
            </w:pPr>
            <w:r w:rsidRPr="00031BC2">
              <w:t>Косинус  разности и косинус суммы двух углов</w:t>
            </w:r>
          </w:p>
          <w:p w:rsidR="00CA483A" w:rsidRDefault="00CA483A" w:rsidP="00F00050">
            <w:pPr>
              <w:widowControl w:val="0"/>
            </w:pPr>
            <w:r>
              <w:t>Формулы для дополнительных углов</w:t>
            </w:r>
          </w:p>
          <w:p w:rsidR="00CA483A" w:rsidRDefault="00CA483A" w:rsidP="00F00050">
            <w:pPr>
              <w:widowControl w:val="0"/>
            </w:pPr>
            <w:r w:rsidRPr="00031BC2">
              <w:t>Синус  разности и синус суммы двух углов</w:t>
            </w:r>
          </w:p>
          <w:p w:rsidR="00CA483A" w:rsidRDefault="00CA483A" w:rsidP="00F00050">
            <w:pPr>
              <w:widowControl w:val="0"/>
            </w:pPr>
            <w:r>
              <w:t>Сумма и разность синусов и косинусов</w:t>
            </w:r>
          </w:p>
          <w:p w:rsidR="00CA483A" w:rsidRDefault="00CA483A" w:rsidP="00F00050">
            <w:pPr>
              <w:widowControl w:val="0"/>
            </w:pPr>
            <w:r w:rsidRPr="00031BC2">
              <w:t>Фо</w:t>
            </w:r>
            <w:r>
              <w:t>рмулы для двойных и половинных</w:t>
            </w:r>
            <w:r w:rsidRPr="00031BC2">
              <w:t xml:space="preserve"> углов</w:t>
            </w:r>
          </w:p>
          <w:p w:rsidR="00CA483A" w:rsidRDefault="00CA483A" w:rsidP="00F00050">
            <w:pPr>
              <w:widowControl w:val="0"/>
            </w:pPr>
            <w:r w:rsidRPr="00031BC2">
              <w:t>Произведение синусов и косинусов</w:t>
            </w:r>
          </w:p>
          <w:p w:rsidR="00CA483A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31BC2">
              <w:t>Формулы для тангенсов</w:t>
            </w:r>
          </w:p>
        </w:tc>
        <w:tc>
          <w:tcPr>
            <w:tcW w:w="1733" w:type="dxa"/>
            <w:shd w:val="clear" w:color="auto" w:fill="auto"/>
          </w:tcPr>
          <w:p w:rsidR="00CA483A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425" w:type="dxa"/>
          </w:tcPr>
          <w:p w:rsidR="00CA483A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A483A" w:rsidRPr="00704DD1" w:rsidTr="00F00050">
        <w:trPr>
          <w:trHeight w:val="638"/>
        </w:trPr>
        <w:tc>
          <w:tcPr>
            <w:tcW w:w="2552" w:type="dxa"/>
            <w:vMerge/>
          </w:tcPr>
          <w:p w:rsidR="00CA483A" w:rsidRPr="00704DD1" w:rsidRDefault="00CA483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CA483A" w:rsidRPr="00914FDF" w:rsidRDefault="00CA483A" w:rsidP="00F00050">
            <w:pPr>
              <w:pStyle w:val="21"/>
              <w:widowControl w:val="0"/>
              <w:spacing w:after="0" w:line="240" w:lineRule="auto"/>
              <w:rPr>
                <w:b/>
                <w:bCs/>
              </w:rPr>
            </w:pPr>
            <w:r w:rsidRPr="00914FDF">
              <w:rPr>
                <w:b/>
                <w:bCs/>
              </w:rPr>
              <w:t>Контрольная работа по теме</w:t>
            </w:r>
          </w:p>
          <w:p w:rsidR="00CA483A" w:rsidRPr="00CA483A" w:rsidRDefault="00CA483A" w:rsidP="00F00050">
            <w:pPr>
              <w:pStyle w:val="21"/>
              <w:widowControl w:val="0"/>
              <w:spacing w:after="0" w:line="240" w:lineRule="auto"/>
            </w:pPr>
            <w:r w:rsidRPr="00CA483A">
              <w:rPr>
                <w:bCs/>
              </w:rPr>
              <w:t>«Синус, косинус, тангенс и котангенс. Формулы сложения»</w:t>
            </w:r>
          </w:p>
        </w:tc>
        <w:tc>
          <w:tcPr>
            <w:tcW w:w="1733" w:type="dxa"/>
            <w:shd w:val="clear" w:color="auto" w:fill="auto"/>
          </w:tcPr>
          <w:p w:rsidR="00CA483A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CA483A" w:rsidRPr="00704DD1" w:rsidRDefault="00CA483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E32F29" w:rsidRPr="00704DD1" w:rsidTr="00F00050">
        <w:trPr>
          <w:trHeight w:val="20"/>
        </w:trPr>
        <w:tc>
          <w:tcPr>
            <w:tcW w:w="2552" w:type="dxa"/>
            <w:vMerge w:val="restart"/>
          </w:tcPr>
          <w:p w:rsidR="00E32F29" w:rsidRPr="00BE26D3" w:rsidRDefault="0086138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 w:rsidRPr="00704DD1">
              <w:rPr>
                <w:szCs w:val="24"/>
              </w:rPr>
              <w:t>Тема 2.2</w:t>
            </w:r>
            <w:r w:rsidR="00BE26D3" w:rsidRPr="00704DD1">
              <w:rPr>
                <w:b w:val="0"/>
              </w:rPr>
              <w:t xml:space="preserve"> </w:t>
            </w:r>
            <w:r w:rsidR="00BE26D3" w:rsidRPr="00BE26D3">
              <w:t>Тригонометрические функции числового аргумента.</w:t>
            </w:r>
            <w:r w:rsidR="008B3E9C">
              <w:t xml:space="preserve"> Тригонометрические уравнения (11</w:t>
            </w:r>
            <w:r w:rsidR="00BE26D3" w:rsidRPr="00BE26D3">
              <w:t>ч)</w:t>
            </w:r>
          </w:p>
          <w:p w:rsidR="00E32F29" w:rsidRPr="00704DD1" w:rsidRDefault="00E32F29" w:rsidP="00F00050">
            <w:pPr>
              <w:pStyle w:val="a8"/>
              <w:spacing w:after="0"/>
              <w:rPr>
                <w:b/>
                <w:lang w:eastAsia="ar-SA"/>
              </w:rPr>
            </w:pPr>
          </w:p>
        </w:tc>
        <w:tc>
          <w:tcPr>
            <w:tcW w:w="7756" w:type="dxa"/>
          </w:tcPr>
          <w:p w:rsidR="00E32F29" w:rsidRPr="00704DD1" w:rsidRDefault="00E32F29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E32F29" w:rsidRPr="00704DD1" w:rsidRDefault="00BE26D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25" w:type="dxa"/>
            <w:vMerge w:val="restart"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62999" w:rsidRPr="00704DD1" w:rsidRDefault="007A6D3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0E168D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BE26D3" w:rsidRDefault="00BE26D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E26D3" w:rsidRDefault="00BE26D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BE26D3" w:rsidRPr="00704DD1" w:rsidRDefault="00BE26D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2F29" w:rsidRPr="00704DD1" w:rsidTr="00F00050">
        <w:trPr>
          <w:trHeight w:val="20"/>
        </w:trPr>
        <w:tc>
          <w:tcPr>
            <w:tcW w:w="2552" w:type="dxa"/>
            <w:vMerge/>
          </w:tcPr>
          <w:p w:rsidR="00E32F29" w:rsidRPr="00704DD1" w:rsidRDefault="00E32F29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BE26D3" w:rsidRPr="00BF41E5" w:rsidRDefault="00BE26D3" w:rsidP="00F00050">
            <w:pPr>
              <w:pStyle w:val="af5"/>
              <w:widowControl w:val="0"/>
              <w:spacing w:after="0"/>
              <w:ind w:left="0"/>
              <w:rPr>
                <w:lang w:val="en-US"/>
              </w:rPr>
            </w:pPr>
            <w:r w:rsidRPr="00031BC2">
              <w:t>Функции</w:t>
            </w:r>
            <w:r w:rsidRPr="00704DD1">
              <w:rPr>
                <w:lang w:val="en-US"/>
              </w:rPr>
              <w:t xml:space="preserve">  </w:t>
            </w:r>
            <w:r w:rsidRPr="00704DD1">
              <w:rPr>
                <w:i/>
                <w:lang w:val="en-US"/>
              </w:rPr>
              <w:t>y=sin x, y=cos x</w:t>
            </w:r>
          </w:p>
          <w:p w:rsidR="00BE26D3" w:rsidRDefault="00BE26D3" w:rsidP="00F00050">
            <w:pPr>
              <w:pStyle w:val="af5"/>
              <w:widowControl w:val="0"/>
              <w:spacing w:after="0"/>
              <w:ind w:left="0"/>
              <w:rPr>
                <w:i/>
              </w:rPr>
            </w:pPr>
            <w:r w:rsidRPr="00031BC2">
              <w:t>Функции</w:t>
            </w:r>
            <w:r w:rsidRPr="00F25AB0">
              <w:t xml:space="preserve">  </w:t>
            </w:r>
            <w:r w:rsidRPr="00704DD1">
              <w:rPr>
                <w:i/>
                <w:lang w:val="en-US"/>
              </w:rPr>
              <w:t>y</w:t>
            </w:r>
            <w:r w:rsidRPr="00704DD1">
              <w:rPr>
                <w:i/>
              </w:rPr>
              <w:t>=</w:t>
            </w:r>
            <w:r w:rsidRPr="00704DD1">
              <w:rPr>
                <w:i/>
                <w:lang w:val="en-US"/>
              </w:rPr>
              <w:t>tg</w:t>
            </w:r>
            <w:r w:rsidRPr="00704DD1">
              <w:rPr>
                <w:i/>
              </w:rPr>
              <w:t xml:space="preserve"> </w:t>
            </w:r>
            <w:r w:rsidRPr="00704DD1">
              <w:rPr>
                <w:i/>
                <w:lang w:val="en-US"/>
              </w:rPr>
              <w:t>x</w:t>
            </w:r>
            <w:r w:rsidRPr="00704DD1">
              <w:rPr>
                <w:i/>
              </w:rPr>
              <w:t>,</w:t>
            </w:r>
            <w:r w:rsidRPr="00031BC2">
              <w:t xml:space="preserve"> </w:t>
            </w:r>
            <w:r w:rsidRPr="00704DD1">
              <w:rPr>
                <w:i/>
                <w:lang w:val="en-US"/>
              </w:rPr>
              <w:t>y</w:t>
            </w:r>
            <w:r w:rsidRPr="00704DD1">
              <w:rPr>
                <w:i/>
              </w:rPr>
              <w:t>=с</w:t>
            </w:r>
            <w:r w:rsidRPr="00704DD1">
              <w:rPr>
                <w:i/>
                <w:lang w:val="en-US"/>
              </w:rPr>
              <w:t>tg</w:t>
            </w:r>
            <w:r w:rsidRPr="00704DD1">
              <w:rPr>
                <w:i/>
              </w:rPr>
              <w:t xml:space="preserve"> </w:t>
            </w:r>
            <w:r w:rsidRPr="00704DD1">
              <w:rPr>
                <w:i/>
                <w:lang w:val="en-US"/>
              </w:rPr>
              <w:t>x</w:t>
            </w:r>
          </w:p>
          <w:p w:rsidR="0066303C" w:rsidRDefault="00BE26D3" w:rsidP="00F00050">
            <w:pPr>
              <w:pStyle w:val="21"/>
              <w:widowControl w:val="0"/>
              <w:spacing w:after="0" w:line="240" w:lineRule="auto"/>
            </w:pPr>
            <w:r w:rsidRPr="00031BC2">
              <w:t>Арксинус, арккосинус, арктангенс, арккотангенс числа</w:t>
            </w:r>
          </w:p>
          <w:p w:rsidR="00BE26D3" w:rsidRDefault="00BE26D3" w:rsidP="00F00050">
            <w:pPr>
              <w:pStyle w:val="af5"/>
              <w:widowControl w:val="0"/>
              <w:spacing w:after="0"/>
              <w:ind w:left="0"/>
            </w:pPr>
            <w:r>
              <w:t>П</w:t>
            </w:r>
            <w:r w:rsidRPr="00031BC2">
              <w:t>ростейши</w:t>
            </w:r>
            <w:r>
              <w:t>е тригонометрические уравнения</w:t>
            </w:r>
            <w:r w:rsidRPr="00031BC2">
              <w:t xml:space="preserve"> </w:t>
            </w:r>
          </w:p>
          <w:p w:rsidR="00BE26D3" w:rsidRPr="0066303C" w:rsidRDefault="00BE26D3" w:rsidP="00F00050">
            <w:pPr>
              <w:pStyle w:val="21"/>
              <w:widowControl w:val="0"/>
              <w:spacing w:after="0" w:line="240" w:lineRule="auto"/>
            </w:pPr>
            <w:r w:rsidRPr="00031BC2">
              <w:t>Применение основных тригонометрическ</w:t>
            </w:r>
            <w:r>
              <w:t>их формул для решения уравнений</w:t>
            </w:r>
          </w:p>
        </w:tc>
        <w:tc>
          <w:tcPr>
            <w:tcW w:w="1733" w:type="dxa"/>
            <w:vMerge/>
            <w:shd w:val="clear" w:color="auto" w:fill="auto"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E32F29" w:rsidRPr="00704DD1" w:rsidTr="00F00050">
        <w:trPr>
          <w:trHeight w:val="20"/>
        </w:trPr>
        <w:tc>
          <w:tcPr>
            <w:tcW w:w="2552" w:type="dxa"/>
            <w:vMerge/>
          </w:tcPr>
          <w:p w:rsidR="00E32F29" w:rsidRPr="00704DD1" w:rsidRDefault="00E32F29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E32F29" w:rsidRPr="00704DD1" w:rsidRDefault="00E32F29" w:rsidP="00F00050">
            <w:pPr>
              <w:pStyle w:val="21"/>
              <w:widowControl w:val="0"/>
              <w:spacing w:after="0" w:line="240" w:lineRule="auto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BE26D3" w:rsidRDefault="00BE26D3" w:rsidP="00F00050">
            <w:pPr>
              <w:pStyle w:val="af5"/>
              <w:widowControl w:val="0"/>
              <w:spacing w:after="0"/>
              <w:ind w:left="0"/>
            </w:pPr>
            <w:r w:rsidRPr="00031BC2">
              <w:t>Решение простейших тригонометрических уравнений</w:t>
            </w:r>
          </w:p>
          <w:p w:rsidR="00BE26D3" w:rsidRDefault="00BE26D3" w:rsidP="00F00050">
            <w:pPr>
              <w:pStyle w:val="af5"/>
              <w:widowControl w:val="0"/>
              <w:spacing w:after="0"/>
              <w:ind w:left="0"/>
            </w:pPr>
            <w:r>
              <w:t>Решение уравнений, сводящих</w:t>
            </w:r>
            <w:r w:rsidRPr="00031BC2">
              <w:t>ся к простейшим  заменой неизвестного</w:t>
            </w:r>
          </w:p>
          <w:p w:rsidR="00A31330" w:rsidRPr="00BF41E5" w:rsidRDefault="00BE26D3" w:rsidP="00F00050">
            <w:pPr>
              <w:pStyle w:val="21"/>
              <w:widowControl w:val="0"/>
              <w:spacing w:after="0" w:line="240" w:lineRule="auto"/>
            </w:pPr>
            <w:r w:rsidRPr="00031BC2">
              <w:t>Решение однородных уравнений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A31330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A31330" w:rsidRPr="00704DD1" w:rsidRDefault="00A3133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E26D3" w:rsidRDefault="00BE26D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E26D3" w:rsidRDefault="00BE26D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A31330" w:rsidRPr="00704DD1" w:rsidRDefault="007A6D3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A31330" w:rsidRPr="00704DD1" w:rsidRDefault="00A3133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A4C4B" w:rsidRPr="00704DD1" w:rsidRDefault="002F16A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25" w:type="dxa"/>
            <w:vMerge w:val="restart"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62999" w:rsidRPr="00704DD1" w:rsidRDefault="0026299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168D" w:rsidRPr="00704DD1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168D" w:rsidRPr="00704DD1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168D" w:rsidRPr="00704DD1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168D" w:rsidRPr="00704DD1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168D" w:rsidRPr="00704DD1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E168D" w:rsidRPr="00704DD1" w:rsidRDefault="000E168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E32F29" w:rsidRPr="00704DD1" w:rsidTr="00F00050">
        <w:trPr>
          <w:trHeight w:val="20"/>
        </w:trPr>
        <w:tc>
          <w:tcPr>
            <w:tcW w:w="2552" w:type="dxa"/>
            <w:vMerge/>
          </w:tcPr>
          <w:p w:rsidR="00E32F29" w:rsidRPr="00704DD1" w:rsidRDefault="00E32F29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E32F29" w:rsidRPr="00704DD1" w:rsidRDefault="00A31330" w:rsidP="00F00050">
            <w:pPr>
              <w:pStyle w:val="21"/>
              <w:widowControl w:val="0"/>
              <w:spacing w:after="0" w:line="240" w:lineRule="auto"/>
              <w:rPr>
                <w:b/>
                <w:bCs/>
              </w:rPr>
            </w:pPr>
            <w:r w:rsidRPr="00704DD1">
              <w:rPr>
                <w:b/>
                <w:bCs/>
              </w:rPr>
              <w:t>Контрольная</w:t>
            </w:r>
            <w:r w:rsidR="00E32F29" w:rsidRPr="00704DD1">
              <w:rPr>
                <w:b/>
                <w:bCs/>
              </w:rPr>
              <w:t xml:space="preserve"> работ</w:t>
            </w:r>
            <w:r w:rsidRPr="00704DD1">
              <w:rPr>
                <w:b/>
                <w:bCs/>
              </w:rPr>
              <w:t>а по теме</w:t>
            </w:r>
          </w:p>
          <w:p w:rsidR="00A31330" w:rsidRPr="00031BC2" w:rsidRDefault="00BE26D3" w:rsidP="00F00050">
            <w:pPr>
              <w:pStyle w:val="21"/>
              <w:widowControl w:val="0"/>
              <w:spacing w:after="0" w:line="240" w:lineRule="auto"/>
            </w:pPr>
            <w:r>
              <w:t>«Решение тригонометрических уравнений»</w:t>
            </w:r>
          </w:p>
        </w:tc>
        <w:tc>
          <w:tcPr>
            <w:tcW w:w="1733" w:type="dxa"/>
            <w:vMerge/>
            <w:shd w:val="clear" w:color="auto" w:fill="auto"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E32F29" w:rsidRPr="00704DD1" w:rsidTr="00F00050">
        <w:trPr>
          <w:trHeight w:val="422"/>
        </w:trPr>
        <w:tc>
          <w:tcPr>
            <w:tcW w:w="2552" w:type="dxa"/>
            <w:vMerge/>
          </w:tcPr>
          <w:p w:rsidR="00E32F29" w:rsidRPr="00704DD1" w:rsidRDefault="00E32F29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7A12BE" w:rsidRPr="00923CE5" w:rsidRDefault="007A12B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733" w:type="dxa"/>
            <w:vMerge/>
            <w:shd w:val="clear" w:color="auto" w:fill="auto"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E32F29" w:rsidRPr="00704DD1" w:rsidRDefault="00E32F2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763916" w:rsidRPr="00704DD1" w:rsidTr="00F00050">
        <w:trPr>
          <w:trHeight w:val="20"/>
        </w:trPr>
        <w:tc>
          <w:tcPr>
            <w:tcW w:w="2552" w:type="dxa"/>
          </w:tcPr>
          <w:p w:rsidR="00763916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t>Раздел 3</w:t>
            </w:r>
            <w:r w:rsidR="00763916" w:rsidRPr="00763916">
              <w:t xml:space="preserve">. </w:t>
            </w:r>
          </w:p>
        </w:tc>
        <w:tc>
          <w:tcPr>
            <w:tcW w:w="7756" w:type="dxa"/>
          </w:tcPr>
          <w:p w:rsidR="00763916" w:rsidRPr="00704DD1" w:rsidRDefault="00763916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</w:rPr>
              <w:t>Геометрия</w:t>
            </w:r>
          </w:p>
        </w:tc>
        <w:tc>
          <w:tcPr>
            <w:tcW w:w="1733" w:type="dxa"/>
            <w:shd w:val="clear" w:color="auto" w:fill="auto"/>
          </w:tcPr>
          <w:p w:rsidR="00763916" w:rsidRPr="00704DD1" w:rsidRDefault="00CD5FE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B3E9C">
              <w:rPr>
                <w:b/>
                <w:bCs/>
              </w:rPr>
              <w:t>3</w:t>
            </w:r>
          </w:p>
        </w:tc>
        <w:tc>
          <w:tcPr>
            <w:tcW w:w="1425" w:type="dxa"/>
          </w:tcPr>
          <w:p w:rsidR="00763916" w:rsidRPr="00704DD1" w:rsidRDefault="0076391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A159D" w:rsidRPr="00704DD1" w:rsidTr="00F00050">
        <w:trPr>
          <w:trHeight w:val="20"/>
        </w:trPr>
        <w:tc>
          <w:tcPr>
            <w:tcW w:w="2552" w:type="dxa"/>
            <w:vMerge w:val="restart"/>
          </w:tcPr>
          <w:p w:rsidR="000A159D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Тема 3</w:t>
            </w:r>
            <w:r w:rsidR="00EF643E">
              <w:rPr>
                <w:szCs w:val="24"/>
              </w:rPr>
              <w:t>.1</w:t>
            </w:r>
          </w:p>
          <w:p w:rsidR="000A159D" w:rsidRPr="00EF643E" w:rsidRDefault="00EF643E" w:rsidP="00F00050">
            <w:pPr>
              <w:pStyle w:val="a8"/>
              <w:spacing w:after="0"/>
              <w:rPr>
                <w:b/>
                <w:lang w:eastAsia="ar-SA"/>
              </w:rPr>
            </w:pPr>
            <w:r w:rsidRPr="00EF643E">
              <w:rPr>
                <w:b/>
              </w:rPr>
              <w:t>Паралл</w:t>
            </w:r>
            <w:r w:rsidR="008B3E9C">
              <w:rPr>
                <w:b/>
              </w:rPr>
              <w:t>ельность прямых и плоскостей (12</w:t>
            </w:r>
            <w:r w:rsidRPr="00EF643E">
              <w:rPr>
                <w:b/>
              </w:rPr>
              <w:t>ч)</w:t>
            </w:r>
          </w:p>
        </w:tc>
        <w:tc>
          <w:tcPr>
            <w:tcW w:w="7756" w:type="dxa"/>
          </w:tcPr>
          <w:p w:rsidR="000A159D" w:rsidRPr="00704DD1" w:rsidRDefault="000A159D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0A159D" w:rsidRPr="00704DD1" w:rsidRDefault="002D575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243A9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4</w:t>
            </w: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  <w:p w:rsidR="004243A9" w:rsidRPr="00704DD1" w:rsidRDefault="003E0B1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4243A9" w:rsidRPr="009C379E" w:rsidRDefault="004243A9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 w:val="restart"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419F1" w:rsidRPr="00704DD1" w:rsidRDefault="00C33D45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419F1" w:rsidRPr="00704DD1" w:rsidRDefault="00E419F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E419F1" w:rsidRPr="00704DD1" w:rsidRDefault="009C379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419F1" w:rsidRPr="00704DD1" w:rsidRDefault="00E419F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E419F1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419F1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419F1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E419F1" w:rsidRPr="00704DD1" w:rsidRDefault="00E419F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419F1" w:rsidRDefault="00E419F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A159D" w:rsidRPr="00704DD1" w:rsidTr="00F00050">
        <w:trPr>
          <w:trHeight w:val="20"/>
        </w:trPr>
        <w:tc>
          <w:tcPr>
            <w:tcW w:w="2552" w:type="dxa"/>
            <w:vMerge/>
          </w:tcPr>
          <w:p w:rsidR="000A159D" w:rsidRPr="00704DD1" w:rsidRDefault="000A159D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EF643E" w:rsidRPr="00704DD1" w:rsidRDefault="00EF643E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Аксиомы стереометрии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Параллельные прямые в пространстве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Признак параллельности прямых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Признак параллельности прямой и плоскости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Признак параллельности плоскостей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Существование плоскости параллельной данной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Свойства параллельных плоскостей</w:t>
            </w:r>
          </w:p>
          <w:p w:rsidR="00C64F23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Изображение пространственных фигур на плоскости</w:t>
            </w:r>
          </w:p>
        </w:tc>
        <w:tc>
          <w:tcPr>
            <w:tcW w:w="1733" w:type="dxa"/>
            <w:vMerge/>
            <w:shd w:val="clear" w:color="auto" w:fill="auto"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A159D" w:rsidRPr="00704DD1" w:rsidTr="00F00050">
        <w:trPr>
          <w:trHeight w:val="20"/>
        </w:trPr>
        <w:tc>
          <w:tcPr>
            <w:tcW w:w="2552" w:type="dxa"/>
            <w:vMerge/>
          </w:tcPr>
          <w:p w:rsidR="000A159D" w:rsidRPr="00704DD1" w:rsidRDefault="000A159D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0A159D" w:rsidRPr="00704DD1" w:rsidRDefault="000A159D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693649" w:rsidRPr="00704DD1" w:rsidRDefault="00763916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Параллельные прямые в пространстве</w:t>
            </w:r>
          </w:p>
          <w:p w:rsidR="00C64F23" w:rsidRPr="00E02CC8" w:rsidRDefault="00C64F23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Признак параллельности прямой и плоскости</w:t>
            </w:r>
          </w:p>
        </w:tc>
        <w:tc>
          <w:tcPr>
            <w:tcW w:w="1733" w:type="dxa"/>
            <w:vMerge/>
            <w:shd w:val="clear" w:color="auto" w:fill="auto"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B3E9C" w:rsidRPr="00704DD1" w:rsidTr="00F00050">
        <w:trPr>
          <w:trHeight w:val="699"/>
        </w:trPr>
        <w:tc>
          <w:tcPr>
            <w:tcW w:w="2552" w:type="dxa"/>
            <w:vMerge/>
          </w:tcPr>
          <w:p w:rsidR="008B3E9C" w:rsidRPr="00704DD1" w:rsidRDefault="008B3E9C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8B3E9C" w:rsidRPr="00704DD1" w:rsidRDefault="008B3E9C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по теме</w:t>
            </w:r>
          </w:p>
          <w:p w:rsidR="008B3E9C" w:rsidRPr="00704DD1" w:rsidRDefault="008B3E9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031BC2">
              <w:t xml:space="preserve"> «</w:t>
            </w:r>
            <w:r>
              <w:t>Параллельность прямых и плоскостей»</w:t>
            </w:r>
          </w:p>
        </w:tc>
        <w:tc>
          <w:tcPr>
            <w:tcW w:w="1733" w:type="dxa"/>
            <w:vMerge/>
            <w:shd w:val="clear" w:color="auto" w:fill="auto"/>
          </w:tcPr>
          <w:p w:rsidR="008B3E9C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8B3E9C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A159D" w:rsidRPr="00704DD1" w:rsidTr="00F00050">
        <w:trPr>
          <w:trHeight w:val="20"/>
        </w:trPr>
        <w:tc>
          <w:tcPr>
            <w:tcW w:w="2552" w:type="dxa"/>
            <w:vMerge w:val="restart"/>
          </w:tcPr>
          <w:p w:rsidR="000A159D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szCs w:val="24"/>
              </w:rPr>
              <w:t>Тема 3</w:t>
            </w:r>
            <w:r w:rsidR="00322576">
              <w:rPr>
                <w:szCs w:val="24"/>
              </w:rPr>
              <w:t>.2</w:t>
            </w:r>
          </w:p>
          <w:p w:rsidR="000A159D" w:rsidRPr="00704DD1" w:rsidRDefault="00C64F23" w:rsidP="00F00050">
            <w:pPr>
              <w:pStyle w:val="a8"/>
              <w:spacing w:after="0"/>
              <w:rPr>
                <w:b/>
                <w:lang w:eastAsia="ar-SA"/>
              </w:rPr>
            </w:pPr>
            <w:r w:rsidRPr="00704DD1">
              <w:rPr>
                <w:b/>
              </w:rPr>
              <w:t>Перпендикулярность прямых и п</w:t>
            </w:r>
            <w:r w:rsidR="009A411C">
              <w:rPr>
                <w:b/>
              </w:rPr>
              <w:t>лоскостей (10</w:t>
            </w:r>
            <w:r w:rsidRPr="00704DD1">
              <w:rPr>
                <w:b/>
              </w:rPr>
              <w:t>ч)</w:t>
            </w:r>
          </w:p>
        </w:tc>
        <w:tc>
          <w:tcPr>
            <w:tcW w:w="7756" w:type="dxa"/>
          </w:tcPr>
          <w:p w:rsidR="000A159D" w:rsidRPr="00704DD1" w:rsidRDefault="000A159D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Перпендикулярность прямых в пространстве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Признак перпендикулярности прямой и плоскости</w:t>
            </w:r>
          </w:p>
          <w:p w:rsidR="009A411C" w:rsidRDefault="002D575C" w:rsidP="00F00050">
            <w:pPr>
              <w:pStyle w:val="af5"/>
              <w:widowControl w:val="0"/>
              <w:spacing w:before="60" w:after="0"/>
              <w:ind w:left="0"/>
              <w:rPr>
                <w:bCs/>
              </w:rPr>
            </w:pPr>
            <w:r w:rsidRPr="00704DD1">
              <w:rPr>
                <w:bCs/>
              </w:rPr>
              <w:t>Свойства перпендикулярных прямой и плоскости</w:t>
            </w:r>
            <w:r w:rsidR="009A411C" w:rsidRPr="00704DD1">
              <w:rPr>
                <w:bCs/>
              </w:rPr>
              <w:t xml:space="preserve"> </w:t>
            </w:r>
          </w:p>
          <w:p w:rsidR="009A411C" w:rsidRPr="00704DD1" w:rsidRDefault="009A411C" w:rsidP="00F00050">
            <w:pPr>
              <w:pStyle w:val="af5"/>
              <w:widowControl w:val="0"/>
              <w:spacing w:before="60" w:after="0"/>
              <w:ind w:left="0"/>
              <w:rPr>
                <w:bCs/>
              </w:rPr>
            </w:pPr>
            <w:r w:rsidRPr="00704DD1">
              <w:rPr>
                <w:bCs/>
              </w:rPr>
              <w:t>Построение перпендикулярных прямой и плоскости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Перпендикуляр и наклонная</w:t>
            </w:r>
          </w:p>
          <w:p w:rsidR="002D575C" w:rsidRPr="00704DD1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Теорема о трех перпендикулярах</w:t>
            </w:r>
          </w:p>
          <w:p w:rsidR="00280EEA" w:rsidRPr="00E02CC8" w:rsidRDefault="002D575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Признак перпендикулярности плоскостей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D04937" w:rsidRPr="00704DD1" w:rsidRDefault="009A411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6154B" w:rsidRPr="00704DD1" w:rsidRDefault="0086154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6154B" w:rsidRDefault="0086154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9A411C" w:rsidRDefault="009A411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9A411C" w:rsidRPr="00704DD1" w:rsidRDefault="009A411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6154B" w:rsidRPr="00704DD1" w:rsidRDefault="0086154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64F23" w:rsidRPr="00704DD1" w:rsidRDefault="0046676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 w:val="restart"/>
          </w:tcPr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D04937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D04937" w:rsidRPr="00704DD1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04937" w:rsidRPr="00704DD1" w:rsidRDefault="00D0493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A159D" w:rsidRPr="00704DD1" w:rsidTr="00F00050">
        <w:trPr>
          <w:trHeight w:val="20"/>
        </w:trPr>
        <w:tc>
          <w:tcPr>
            <w:tcW w:w="2552" w:type="dxa"/>
            <w:vMerge/>
          </w:tcPr>
          <w:p w:rsidR="000A159D" w:rsidRPr="00704DD1" w:rsidRDefault="000A159D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0A159D" w:rsidRPr="00704DD1" w:rsidRDefault="000A159D" w:rsidP="00F00050">
            <w:pPr>
              <w:pStyle w:val="af5"/>
              <w:widowControl w:val="0"/>
              <w:spacing w:before="60" w:after="0"/>
              <w:ind w:left="0"/>
              <w:rPr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C64F23" w:rsidRPr="00704DD1" w:rsidRDefault="00C64F23" w:rsidP="00F00050">
            <w:pPr>
              <w:pStyle w:val="af5"/>
              <w:widowControl w:val="0"/>
              <w:tabs>
                <w:tab w:val="left" w:pos="6804"/>
              </w:tabs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Перпендикуляр и наклонная</w:t>
            </w:r>
          </w:p>
          <w:p w:rsidR="00C64F23" w:rsidRPr="00E02CC8" w:rsidRDefault="00C64F23" w:rsidP="00F00050">
            <w:pPr>
              <w:pStyle w:val="af5"/>
              <w:widowControl w:val="0"/>
              <w:tabs>
                <w:tab w:val="left" w:pos="6804"/>
              </w:tabs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Теорема о трех перпендикулярах</w:t>
            </w:r>
          </w:p>
        </w:tc>
        <w:tc>
          <w:tcPr>
            <w:tcW w:w="1733" w:type="dxa"/>
            <w:vMerge/>
            <w:shd w:val="clear" w:color="auto" w:fill="auto"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0A159D" w:rsidRPr="00704DD1" w:rsidRDefault="000A159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B3E9C" w:rsidRPr="00704DD1" w:rsidTr="00F00050">
        <w:trPr>
          <w:trHeight w:val="584"/>
        </w:trPr>
        <w:tc>
          <w:tcPr>
            <w:tcW w:w="2552" w:type="dxa"/>
            <w:vMerge/>
          </w:tcPr>
          <w:p w:rsidR="008B3E9C" w:rsidRPr="00704DD1" w:rsidRDefault="008B3E9C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8B3E9C" w:rsidRPr="00704DD1" w:rsidRDefault="008B3E9C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Контрольная работа по теме</w:t>
            </w:r>
          </w:p>
          <w:p w:rsidR="008B3E9C" w:rsidRPr="008B3E9C" w:rsidRDefault="008B3E9C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031BC2">
              <w:t>«</w:t>
            </w:r>
            <w:r>
              <w:t>Перпендикулярность прямых и плоскостей»</w:t>
            </w:r>
          </w:p>
        </w:tc>
        <w:tc>
          <w:tcPr>
            <w:tcW w:w="1733" w:type="dxa"/>
            <w:vMerge/>
            <w:shd w:val="clear" w:color="auto" w:fill="auto"/>
          </w:tcPr>
          <w:p w:rsidR="008B3E9C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8B3E9C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F760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FF7601" w:rsidRPr="00704DD1" w:rsidRDefault="00FF760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 w:rsidRPr="00704DD1">
              <w:rPr>
                <w:szCs w:val="24"/>
              </w:rPr>
              <w:t>Тема</w:t>
            </w:r>
            <w:r w:rsidR="00615710">
              <w:rPr>
                <w:szCs w:val="24"/>
              </w:rPr>
              <w:t xml:space="preserve"> 3</w:t>
            </w:r>
            <w:r w:rsidR="00A115A6">
              <w:rPr>
                <w:szCs w:val="24"/>
              </w:rPr>
              <w:t>.3</w:t>
            </w:r>
          </w:p>
          <w:p w:rsidR="00FF7601" w:rsidRPr="00704DD1" w:rsidRDefault="00E02CC8" w:rsidP="00F00050">
            <w:pPr>
              <w:pStyle w:val="a8"/>
              <w:spacing w:after="0"/>
              <w:rPr>
                <w:b/>
                <w:lang w:eastAsia="ar-SA"/>
              </w:rPr>
            </w:pPr>
            <w:r>
              <w:rPr>
                <w:b/>
                <w:color w:val="000000"/>
              </w:rPr>
              <w:t xml:space="preserve">Многогранники </w:t>
            </w:r>
            <w:r w:rsidR="008B3E9C">
              <w:rPr>
                <w:b/>
                <w:color w:val="000000"/>
              </w:rPr>
              <w:t>и тела вращения(15</w:t>
            </w:r>
            <w:r w:rsidR="00974345" w:rsidRPr="00704DD1">
              <w:rPr>
                <w:b/>
                <w:color w:val="000000"/>
              </w:rPr>
              <w:t>ч)</w:t>
            </w:r>
          </w:p>
        </w:tc>
        <w:tc>
          <w:tcPr>
            <w:tcW w:w="7756" w:type="dxa"/>
          </w:tcPr>
          <w:p w:rsidR="00FF7601" w:rsidRPr="00704DD1" w:rsidRDefault="00FF7601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FF7601" w:rsidRPr="00704DD1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877C5A" w:rsidRPr="00704DD1" w:rsidRDefault="00877C5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77C5A" w:rsidRPr="00704DD1" w:rsidRDefault="00877C5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77C5A" w:rsidRPr="00704DD1" w:rsidRDefault="00877C5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77C5A" w:rsidRPr="00704DD1" w:rsidRDefault="00877C5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77C5A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877C5A" w:rsidRPr="00704DD1" w:rsidRDefault="00877C5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E187F" w:rsidRPr="00704DD1" w:rsidRDefault="00EE187F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77C5A" w:rsidRPr="00704DD1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  <w:vMerge w:val="restart"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E566E" w:rsidRPr="00704DD1" w:rsidRDefault="007F4BE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7F4BE6" w:rsidRPr="00704DD1" w:rsidRDefault="00480D7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E566E" w:rsidRPr="00704DD1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8E566E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2</w:t>
            </w: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22576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322576" w:rsidRPr="00704DD1" w:rsidRDefault="0032257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E566E" w:rsidRPr="00704DD1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E566E" w:rsidRPr="00704DD1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E566E" w:rsidRPr="00704DD1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E566E" w:rsidRPr="00704DD1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E566E" w:rsidRPr="00704DD1" w:rsidRDefault="008E566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F7601" w:rsidRPr="00704DD1" w:rsidTr="00F00050">
        <w:trPr>
          <w:trHeight w:val="20"/>
        </w:trPr>
        <w:tc>
          <w:tcPr>
            <w:tcW w:w="2552" w:type="dxa"/>
            <w:vMerge/>
          </w:tcPr>
          <w:p w:rsidR="00FF7601" w:rsidRPr="00704DD1" w:rsidRDefault="00FF760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E02CC8" w:rsidRDefault="00FD1F91" w:rsidP="00F00050">
            <w:pPr>
              <w:pStyle w:val="af5"/>
              <w:widowControl w:val="0"/>
              <w:spacing w:after="0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Многогранник. </w:t>
            </w:r>
            <w:r w:rsidR="00974345" w:rsidRPr="00704DD1">
              <w:rPr>
                <w:color w:val="000000"/>
              </w:rPr>
              <w:t>Призма</w:t>
            </w:r>
          </w:p>
          <w:p w:rsidR="00DA1913" w:rsidRPr="00E02CC8" w:rsidRDefault="00974345" w:rsidP="00F00050">
            <w:pPr>
              <w:pStyle w:val="af5"/>
              <w:widowControl w:val="0"/>
              <w:spacing w:after="0"/>
              <w:ind w:left="0"/>
              <w:rPr>
                <w:color w:val="000000"/>
              </w:rPr>
            </w:pPr>
            <w:r w:rsidRPr="00704DD1">
              <w:rPr>
                <w:color w:val="000000"/>
              </w:rPr>
              <w:t xml:space="preserve"> Параллелепипед</w:t>
            </w:r>
          </w:p>
          <w:p w:rsidR="00176DC0" w:rsidRPr="00141AEC" w:rsidRDefault="00176DC0" w:rsidP="00F00050">
            <w:pPr>
              <w:pStyle w:val="af5"/>
              <w:widowControl w:val="0"/>
              <w:spacing w:after="0"/>
              <w:ind w:left="0"/>
            </w:pPr>
            <w:r>
              <w:t>Пирамида</w:t>
            </w:r>
          </w:p>
          <w:p w:rsidR="00322576" w:rsidRDefault="00176DC0" w:rsidP="00F00050">
            <w:pPr>
              <w:pStyle w:val="af5"/>
              <w:widowControl w:val="0"/>
              <w:spacing w:after="0"/>
              <w:ind w:left="0"/>
            </w:pPr>
            <w:r>
              <w:t>Правильные многогранники</w:t>
            </w:r>
          </w:p>
          <w:p w:rsidR="00322576" w:rsidRDefault="00322576" w:rsidP="00F00050">
            <w:pPr>
              <w:pStyle w:val="af5"/>
              <w:widowControl w:val="0"/>
              <w:spacing w:after="0"/>
              <w:ind w:left="0"/>
            </w:pPr>
            <w:r>
              <w:t xml:space="preserve"> Цилиндр.</w:t>
            </w:r>
          </w:p>
          <w:p w:rsidR="00322576" w:rsidRDefault="00322576" w:rsidP="00F00050">
            <w:pPr>
              <w:pStyle w:val="af5"/>
              <w:widowControl w:val="0"/>
              <w:spacing w:after="0"/>
              <w:ind w:left="0"/>
            </w:pPr>
            <w:r>
              <w:t xml:space="preserve"> Сечение цилиндра плоскостями</w:t>
            </w:r>
          </w:p>
          <w:p w:rsidR="00322576" w:rsidRDefault="00322576" w:rsidP="00F00050">
            <w:pPr>
              <w:pStyle w:val="af5"/>
              <w:widowControl w:val="0"/>
              <w:spacing w:after="0"/>
              <w:ind w:left="0"/>
            </w:pPr>
            <w:r>
              <w:t>Конус.</w:t>
            </w:r>
          </w:p>
          <w:p w:rsidR="00322576" w:rsidRDefault="00322576" w:rsidP="00F00050">
            <w:pPr>
              <w:pStyle w:val="af5"/>
              <w:widowControl w:val="0"/>
              <w:spacing w:after="0"/>
              <w:ind w:left="0"/>
            </w:pPr>
            <w:r>
              <w:t xml:space="preserve"> Сечение конуса плоскостями</w:t>
            </w:r>
          </w:p>
          <w:p w:rsidR="00322576" w:rsidRDefault="00322576" w:rsidP="00F00050">
            <w:pPr>
              <w:pStyle w:val="af5"/>
              <w:widowControl w:val="0"/>
              <w:spacing w:after="0"/>
              <w:ind w:left="0"/>
            </w:pPr>
            <w:r>
              <w:t>Шар.</w:t>
            </w:r>
          </w:p>
          <w:p w:rsidR="00176DC0" w:rsidRPr="00031BC2" w:rsidRDefault="00322576" w:rsidP="00F00050">
            <w:pPr>
              <w:pStyle w:val="af5"/>
              <w:widowControl w:val="0"/>
              <w:spacing w:after="0"/>
              <w:ind w:left="0"/>
            </w:pPr>
            <w:r>
              <w:t xml:space="preserve"> Сечение шара плоскостью. Симметрия шара</w:t>
            </w:r>
          </w:p>
        </w:tc>
        <w:tc>
          <w:tcPr>
            <w:tcW w:w="1733" w:type="dxa"/>
            <w:vMerge/>
            <w:shd w:val="clear" w:color="auto" w:fill="auto"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F7601" w:rsidRPr="00704DD1" w:rsidTr="00F00050">
        <w:trPr>
          <w:trHeight w:val="20"/>
        </w:trPr>
        <w:tc>
          <w:tcPr>
            <w:tcW w:w="2552" w:type="dxa"/>
            <w:vMerge/>
          </w:tcPr>
          <w:p w:rsidR="00FF7601" w:rsidRPr="00704DD1" w:rsidRDefault="00FF760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FF7601" w:rsidRPr="00704DD1" w:rsidRDefault="00974345" w:rsidP="00F00050">
            <w:pPr>
              <w:pStyle w:val="af5"/>
              <w:widowControl w:val="0"/>
              <w:spacing w:before="60"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877C5A" w:rsidRDefault="00974345" w:rsidP="00F00050">
            <w:pPr>
              <w:pStyle w:val="af5"/>
              <w:widowControl w:val="0"/>
              <w:spacing w:after="0"/>
              <w:ind w:left="0"/>
            </w:pPr>
            <w:r>
              <w:t>Призма. Решение задач</w:t>
            </w:r>
          </w:p>
          <w:p w:rsidR="00974345" w:rsidRDefault="00322576" w:rsidP="00F00050">
            <w:pPr>
              <w:pStyle w:val="af5"/>
              <w:widowControl w:val="0"/>
              <w:spacing w:after="0"/>
              <w:ind w:left="0"/>
            </w:pPr>
            <w:r>
              <w:t>Прямоугольный п</w:t>
            </w:r>
            <w:r w:rsidR="00974345">
              <w:t>араллелепипед. Решение задач</w:t>
            </w:r>
          </w:p>
          <w:p w:rsidR="00176DC0" w:rsidRPr="00EB67FE" w:rsidRDefault="00322576" w:rsidP="00F00050">
            <w:pPr>
              <w:pStyle w:val="af5"/>
              <w:widowControl w:val="0"/>
              <w:spacing w:after="0"/>
              <w:ind w:left="0"/>
            </w:pPr>
            <w:r>
              <w:t>Правильная п</w:t>
            </w:r>
            <w:r w:rsidR="00176DC0">
              <w:t>ирамида.</w:t>
            </w:r>
            <w:r>
              <w:t xml:space="preserve"> Правильные многогранники</w:t>
            </w:r>
          </w:p>
        </w:tc>
        <w:tc>
          <w:tcPr>
            <w:tcW w:w="1733" w:type="dxa"/>
            <w:vMerge/>
            <w:shd w:val="clear" w:color="auto" w:fill="auto"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F7601" w:rsidRPr="00704DD1" w:rsidTr="00F00050">
        <w:trPr>
          <w:trHeight w:val="20"/>
        </w:trPr>
        <w:tc>
          <w:tcPr>
            <w:tcW w:w="2552" w:type="dxa"/>
            <w:vMerge/>
          </w:tcPr>
          <w:p w:rsidR="00FF7601" w:rsidRPr="00704DD1" w:rsidRDefault="00FF760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877C5A" w:rsidRPr="008B3E9C" w:rsidRDefault="00322576" w:rsidP="00F00050">
            <w:pPr>
              <w:pStyle w:val="af5"/>
              <w:widowControl w:val="0"/>
              <w:tabs>
                <w:tab w:val="center" w:pos="3770"/>
              </w:tabs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по теме</w:t>
            </w:r>
            <w:r w:rsidR="008B3E9C">
              <w:rPr>
                <w:b/>
                <w:bCs/>
              </w:rPr>
              <w:t xml:space="preserve"> </w:t>
            </w:r>
            <w:r w:rsidR="008B3E9C">
              <w:t>«Многогранники и тела вращения</w:t>
            </w:r>
            <w:r w:rsidR="008B3E9C" w:rsidRPr="00176DC0">
              <w:t>»</w:t>
            </w:r>
          </w:p>
        </w:tc>
        <w:tc>
          <w:tcPr>
            <w:tcW w:w="1733" w:type="dxa"/>
            <w:vMerge/>
            <w:shd w:val="clear" w:color="auto" w:fill="auto"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  <w:vMerge/>
          </w:tcPr>
          <w:p w:rsidR="00FF7601" w:rsidRPr="00704DD1" w:rsidRDefault="00FF760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3074A" w:rsidRPr="00704DD1" w:rsidTr="00F00050">
        <w:trPr>
          <w:trHeight w:val="20"/>
        </w:trPr>
        <w:tc>
          <w:tcPr>
            <w:tcW w:w="2552" w:type="dxa"/>
            <w:vMerge w:val="restart"/>
          </w:tcPr>
          <w:p w:rsidR="0003074A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color w:val="000000"/>
              </w:rPr>
              <w:t>Тема 3</w:t>
            </w:r>
            <w:r w:rsidR="00A115A6">
              <w:rPr>
                <w:color w:val="000000"/>
              </w:rPr>
              <w:t>.4   Объемы</w:t>
            </w:r>
            <w:r w:rsidR="008B3E9C">
              <w:rPr>
                <w:color w:val="000000"/>
              </w:rPr>
              <w:t xml:space="preserve"> многогранников и тел вращения(6</w:t>
            </w:r>
            <w:r w:rsidR="0003074A" w:rsidRPr="00704DD1">
              <w:rPr>
                <w:color w:val="000000"/>
              </w:rPr>
              <w:t>ч)</w:t>
            </w:r>
          </w:p>
        </w:tc>
        <w:tc>
          <w:tcPr>
            <w:tcW w:w="7756" w:type="dxa"/>
          </w:tcPr>
          <w:p w:rsidR="0003074A" w:rsidRPr="00704DD1" w:rsidRDefault="0003074A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03074A" w:rsidRPr="00704DD1" w:rsidRDefault="00141AE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25" w:type="dxa"/>
          </w:tcPr>
          <w:p w:rsidR="0003074A" w:rsidRPr="00704DD1" w:rsidRDefault="0003074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3074A" w:rsidRPr="00704DD1" w:rsidTr="00F00050">
        <w:trPr>
          <w:trHeight w:val="20"/>
        </w:trPr>
        <w:tc>
          <w:tcPr>
            <w:tcW w:w="2552" w:type="dxa"/>
            <w:vMerge/>
          </w:tcPr>
          <w:p w:rsidR="0003074A" w:rsidRPr="00704DD1" w:rsidRDefault="0003074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A115A6" w:rsidRPr="00704DD1" w:rsidRDefault="00A11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04DD1">
              <w:rPr>
                <w:color w:val="000000"/>
              </w:rPr>
              <w:t>Понятие объема. Объем прямоугольного параллелепипеда</w:t>
            </w:r>
          </w:p>
          <w:p w:rsidR="00A115A6" w:rsidRDefault="00A11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Объем призмы</w:t>
            </w:r>
          </w:p>
          <w:p w:rsidR="009C7A8F" w:rsidRPr="00D96BB3" w:rsidRDefault="00A115A6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>
              <w:t>Объем пирамиды</w:t>
            </w:r>
            <w:r w:rsidRPr="009C7A8F">
              <w:rPr>
                <w:b/>
                <w:bCs/>
              </w:rPr>
              <w:t xml:space="preserve"> </w:t>
            </w:r>
          </w:p>
        </w:tc>
        <w:tc>
          <w:tcPr>
            <w:tcW w:w="1733" w:type="dxa"/>
            <w:shd w:val="clear" w:color="auto" w:fill="auto"/>
          </w:tcPr>
          <w:p w:rsidR="0003074A" w:rsidRDefault="00D96BB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9C7A8F" w:rsidRDefault="009C7A8F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9C7A8F" w:rsidRPr="00704DD1" w:rsidRDefault="009C7A8F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03074A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Pr="00704DD1" w:rsidRDefault="00D96BB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115A6" w:rsidRPr="00704DD1" w:rsidTr="00F00050">
        <w:trPr>
          <w:trHeight w:val="20"/>
        </w:trPr>
        <w:tc>
          <w:tcPr>
            <w:tcW w:w="2552" w:type="dxa"/>
            <w:vMerge/>
          </w:tcPr>
          <w:p w:rsidR="00A115A6" w:rsidRPr="00704DD1" w:rsidRDefault="00A115A6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A115A6" w:rsidRDefault="00A115A6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9C7A8F">
              <w:rPr>
                <w:b/>
                <w:bCs/>
              </w:rPr>
              <w:t>Практические занятия</w:t>
            </w:r>
          </w:p>
          <w:p w:rsidR="00D96BB3" w:rsidRDefault="00D96BB3" w:rsidP="00F00050">
            <w:pPr>
              <w:pStyle w:val="af5"/>
              <w:widowControl w:val="0"/>
              <w:spacing w:after="0"/>
              <w:ind w:left="0"/>
            </w:pPr>
            <w:r w:rsidRPr="00F858F5">
              <w:t>Объем цилиндра</w:t>
            </w:r>
          </w:p>
          <w:p w:rsidR="00D96BB3" w:rsidRDefault="00D96BB3" w:rsidP="00F00050">
            <w:pPr>
              <w:pStyle w:val="af5"/>
              <w:widowControl w:val="0"/>
              <w:spacing w:after="0"/>
              <w:ind w:left="0"/>
            </w:pPr>
            <w:r>
              <w:t>Объемы конуса и усеченного конуса</w:t>
            </w:r>
          </w:p>
          <w:p w:rsidR="00A115A6" w:rsidRPr="00704DD1" w:rsidRDefault="00D96BB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t>Объем шара. Объем шарового сегмента и сектора</w:t>
            </w:r>
          </w:p>
        </w:tc>
        <w:tc>
          <w:tcPr>
            <w:tcW w:w="1733" w:type="dxa"/>
            <w:shd w:val="clear" w:color="auto" w:fill="auto"/>
          </w:tcPr>
          <w:p w:rsidR="00A115A6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25" w:type="dxa"/>
          </w:tcPr>
          <w:p w:rsidR="00A115A6" w:rsidRDefault="00A11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0050" w:rsidRPr="00704DD1" w:rsidTr="00F00050">
        <w:trPr>
          <w:trHeight w:val="562"/>
        </w:trPr>
        <w:tc>
          <w:tcPr>
            <w:tcW w:w="2552" w:type="dxa"/>
            <w:vMerge/>
          </w:tcPr>
          <w:p w:rsidR="00F00050" w:rsidRPr="00704DD1" w:rsidRDefault="00F0005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04DD1">
              <w:rPr>
                <w:b/>
              </w:rPr>
              <w:t>Контрольная работа по теме</w:t>
            </w:r>
          </w:p>
          <w:p w:rsidR="00F00050" w:rsidRPr="00704DD1" w:rsidRDefault="00F00050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>
              <w:t xml:space="preserve">«Объемы многогранников и тел </w:t>
            </w:r>
            <w:r w:rsidRPr="00F858F5">
              <w:t xml:space="preserve"> вращения»</w:t>
            </w:r>
          </w:p>
        </w:tc>
        <w:tc>
          <w:tcPr>
            <w:tcW w:w="1733" w:type="dxa"/>
            <w:shd w:val="clear" w:color="auto" w:fill="auto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52FBA" w:rsidRPr="00704DD1" w:rsidTr="00F00050">
        <w:trPr>
          <w:trHeight w:val="20"/>
        </w:trPr>
        <w:tc>
          <w:tcPr>
            <w:tcW w:w="2552" w:type="dxa"/>
          </w:tcPr>
          <w:p w:rsidR="00352FBA" w:rsidRPr="00704DD1" w:rsidRDefault="00352FBA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 w:rsidRPr="00352FBA">
              <w:t xml:space="preserve">Раздел </w:t>
            </w:r>
            <w:r w:rsidR="00615710">
              <w:t>4</w:t>
            </w:r>
          </w:p>
        </w:tc>
        <w:tc>
          <w:tcPr>
            <w:tcW w:w="7756" w:type="dxa"/>
          </w:tcPr>
          <w:p w:rsidR="00352FBA" w:rsidRPr="00704DD1" w:rsidRDefault="00352FB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04DD1">
              <w:rPr>
                <w:b/>
              </w:rPr>
              <w:t xml:space="preserve">Функции. Производные. Интегралы </w:t>
            </w:r>
          </w:p>
        </w:tc>
        <w:tc>
          <w:tcPr>
            <w:tcW w:w="1733" w:type="dxa"/>
            <w:shd w:val="clear" w:color="auto" w:fill="auto"/>
          </w:tcPr>
          <w:p w:rsidR="00352FBA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425" w:type="dxa"/>
          </w:tcPr>
          <w:p w:rsidR="00352FBA" w:rsidRPr="00704DD1" w:rsidRDefault="00352FBA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302A21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t>Тема 4</w:t>
            </w:r>
            <w:r w:rsidR="00302A21" w:rsidRPr="00352FBA">
              <w:t>.1 Функции и их графики (6ч)</w:t>
            </w:r>
          </w:p>
        </w:tc>
        <w:tc>
          <w:tcPr>
            <w:tcW w:w="7756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141AE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25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Элементарные функции</w:t>
            </w:r>
          </w:p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 xml:space="preserve">Промежутки возрастания и убывания, </w:t>
            </w:r>
            <w:r>
              <w:t>знакопостоянства и нули функции</w:t>
            </w:r>
          </w:p>
          <w:p w:rsidR="00193B16" w:rsidRPr="00704DD1" w:rsidRDefault="00141AE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Основные способы преобразования графиков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302A2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141AEC" w:rsidRPr="00704DD1" w:rsidRDefault="00141AE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before="60"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31BC2">
              <w:t xml:space="preserve">Область определения </w:t>
            </w:r>
            <w:r>
              <w:t>и область изменения функции. Ограниченность функции</w:t>
            </w:r>
          </w:p>
          <w:p w:rsidR="00302A21" w:rsidRPr="00141AEC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4DD1">
              <w:rPr>
                <w:bCs/>
              </w:rPr>
              <w:t>Четность, нечетность, периодичность функции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6814F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25" w:type="dxa"/>
          </w:tcPr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0050" w:rsidRPr="00704DD1" w:rsidTr="00F00050">
        <w:trPr>
          <w:trHeight w:val="409"/>
        </w:trPr>
        <w:tc>
          <w:tcPr>
            <w:tcW w:w="2552" w:type="dxa"/>
            <w:vMerge/>
          </w:tcPr>
          <w:p w:rsidR="00F00050" w:rsidRPr="00704DD1" w:rsidRDefault="00F0005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F00050" w:rsidRPr="00F00050" w:rsidRDefault="00F00050" w:rsidP="00F00050">
            <w:pPr>
              <w:pStyle w:val="af5"/>
              <w:widowControl w:val="0"/>
              <w:spacing w:before="60"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по теме </w:t>
            </w:r>
            <w:r w:rsidRPr="006814F0">
              <w:rPr>
                <w:bCs/>
              </w:rPr>
              <w:t>«Функции и их графики»</w:t>
            </w:r>
            <w:r>
              <w:rPr>
                <w:bCs/>
              </w:rPr>
              <w:tab/>
            </w:r>
          </w:p>
        </w:tc>
        <w:tc>
          <w:tcPr>
            <w:tcW w:w="1733" w:type="dxa"/>
            <w:shd w:val="clear" w:color="auto" w:fill="auto"/>
          </w:tcPr>
          <w:p w:rsidR="00F00050" w:rsidRPr="00F00050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F00050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302A21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color w:val="000000"/>
              </w:rPr>
              <w:t>Тема 4</w:t>
            </w:r>
            <w:r w:rsidR="007221BD">
              <w:rPr>
                <w:color w:val="000000"/>
              </w:rPr>
              <w:t>.2 Производная (7</w:t>
            </w:r>
            <w:r w:rsidR="00302A21" w:rsidRPr="00704DD1">
              <w:rPr>
                <w:color w:val="000000"/>
              </w:rPr>
              <w:t>ч)</w:t>
            </w: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302A21" w:rsidRPr="00512C3C" w:rsidRDefault="00302A21" w:rsidP="00F00050">
            <w:pPr>
              <w:pStyle w:val="af5"/>
              <w:widowControl w:val="0"/>
              <w:spacing w:after="0"/>
              <w:ind w:left="0"/>
            </w:pPr>
            <w:r w:rsidRPr="004665CE">
              <w:t>Понятие производной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7221B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351E04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7221BD" w:rsidRPr="00704DD1" w:rsidTr="00F00050">
        <w:trPr>
          <w:trHeight w:val="20"/>
        </w:trPr>
        <w:tc>
          <w:tcPr>
            <w:tcW w:w="2552" w:type="dxa"/>
            <w:vMerge/>
          </w:tcPr>
          <w:p w:rsidR="007221BD" w:rsidRPr="00704DD1" w:rsidRDefault="007221BD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7221BD" w:rsidRDefault="007221BD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 w:rsidRPr="007221BD">
              <w:rPr>
                <w:b/>
              </w:rPr>
              <w:t>Практические занятия</w:t>
            </w:r>
          </w:p>
          <w:p w:rsidR="007221BD" w:rsidRDefault="007221BD" w:rsidP="00F00050">
            <w:pPr>
              <w:pStyle w:val="af5"/>
              <w:widowControl w:val="0"/>
              <w:spacing w:after="0"/>
              <w:ind w:left="0"/>
            </w:pPr>
            <w:r w:rsidRPr="004665CE">
              <w:t>Понятие производной</w:t>
            </w:r>
          </w:p>
          <w:p w:rsidR="007221BD" w:rsidRDefault="007221BD" w:rsidP="00F00050">
            <w:pPr>
              <w:pStyle w:val="af5"/>
              <w:widowControl w:val="0"/>
              <w:spacing w:after="0"/>
              <w:ind w:left="0"/>
            </w:pPr>
            <w:r>
              <w:t xml:space="preserve">Производная суммы и разности </w:t>
            </w:r>
          </w:p>
          <w:p w:rsidR="007221BD" w:rsidRDefault="007221BD" w:rsidP="00F00050">
            <w:pPr>
              <w:pStyle w:val="af5"/>
              <w:widowControl w:val="0"/>
              <w:spacing w:after="0"/>
              <w:ind w:left="0"/>
            </w:pPr>
            <w:r>
              <w:t>Производная произведения</w:t>
            </w:r>
          </w:p>
          <w:p w:rsidR="007221BD" w:rsidRPr="007221BD" w:rsidRDefault="007221BD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>
              <w:t>Производная частного</w:t>
            </w:r>
          </w:p>
        </w:tc>
        <w:tc>
          <w:tcPr>
            <w:tcW w:w="1733" w:type="dxa"/>
            <w:shd w:val="clear" w:color="auto" w:fill="auto"/>
          </w:tcPr>
          <w:p w:rsidR="007221BD" w:rsidRPr="00704DD1" w:rsidRDefault="007221B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25" w:type="dxa"/>
          </w:tcPr>
          <w:p w:rsidR="007221BD" w:rsidRDefault="007221B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0050" w:rsidRPr="00704DD1" w:rsidTr="00F00050">
        <w:trPr>
          <w:trHeight w:val="585"/>
        </w:trPr>
        <w:tc>
          <w:tcPr>
            <w:tcW w:w="2552" w:type="dxa"/>
            <w:vMerge/>
          </w:tcPr>
          <w:p w:rsidR="00F00050" w:rsidRPr="00704DD1" w:rsidRDefault="00F0005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Контрольные работы </w:t>
            </w:r>
            <w:r w:rsidRPr="00704DD1">
              <w:rPr>
                <w:b/>
              </w:rPr>
              <w:t>по теме</w:t>
            </w:r>
          </w:p>
          <w:p w:rsidR="00F00050" w:rsidRPr="00F00050" w:rsidRDefault="00F00050" w:rsidP="00F00050">
            <w:pPr>
              <w:pStyle w:val="af5"/>
              <w:widowControl w:val="0"/>
              <w:spacing w:after="0"/>
              <w:ind w:left="0"/>
            </w:pPr>
            <w:r w:rsidRPr="004665CE">
              <w:t>«Производная»</w:t>
            </w:r>
          </w:p>
        </w:tc>
        <w:tc>
          <w:tcPr>
            <w:tcW w:w="1733" w:type="dxa"/>
            <w:shd w:val="clear" w:color="auto" w:fill="auto"/>
          </w:tcPr>
          <w:p w:rsidR="00F00050" w:rsidRPr="00F00050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302A21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rPr>
                <w:color w:val="000000"/>
              </w:rPr>
              <w:t>Тема 4</w:t>
            </w:r>
            <w:r w:rsidR="00CF5EAD">
              <w:rPr>
                <w:color w:val="000000"/>
              </w:rPr>
              <w:t>.3</w:t>
            </w:r>
            <w:r w:rsidR="008B3E9C">
              <w:rPr>
                <w:color w:val="000000"/>
              </w:rPr>
              <w:t xml:space="preserve">  Применение производной (8 </w:t>
            </w:r>
            <w:r w:rsidR="00302A21" w:rsidRPr="00704DD1">
              <w:rPr>
                <w:color w:val="000000"/>
              </w:rPr>
              <w:t>ч)</w:t>
            </w: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25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351E04" w:rsidRPr="00461B0D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Максимум и минимум функции</w:t>
            </w:r>
          </w:p>
          <w:p w:rsidR="00351E04" w:rsidRDefault="00351E04" w:rsidP="00F00050">
            <w:pPr>
              <w:pStyle w:val="af5"/>
              <w:widowControl w:val="0"/>
              <w:spacing w:after="0"/>
              <w:ind w:left="0"/>
            </w:pPr>
            <w:r w:rsidRPr="00704DD1">
              <w:rPr>
                <w:bCs/>
              </w:rPr>
              <w:t>Уравнение касательной</w:t>
            </w:r>
            <w:r>
              <w:t xml:space="preserve"> </w:t>
            </w:r>
          </w:p>
          <w:p w:rsidR="00302A21" w:rsidRPr="009E767D" w:rsidRDefault="009E767D" w:rsidP="00F00050">
            <w:pPr>
              <w:pStyle w:val="af5"/>
              <w:widowControl w:val="0"/>
              <w:spacing w:after="0"/>
              <w:ind w:left="0"/>
            </w:pPr>
            <w:r>
              <w:t>Возрастание и убывание функций</w:t>
            </w:r>
          </w:p>
          <w:p w:rsidR="00302A21" w:rsidRDefault="00302A21" w:rsidP="00F00050">
            <w:pPr>
              <w:pStyle w:val="af5"/>
              <w:widowControl w:val="0"/>
              <w:tabs>
                <w:tab w:val="left" w:pos="3553"/>
              </w:tabs>
              <w:spacing w:after="0"/>
              <w:ind w:left="0"/>
            </w:pPr>
            <w:r>
              <w:t>Производные высших порядков</w:t>
            </w:r>
          </w:p>
          <w:p w:rsidR="00302A21" w:rsidRPr="00141AEC" w:rsidRDefault="00141AEC" w:rsidP="00F00050">
            <w:pPr>
              <w:pStyle w:val="af5"/>
              <w:widowControl w:val="0"/>
              <w:spacing w:after="0"/>
              <w:ind w:left="0"/>
            </w:pPr>
            <w:r>
              <w:t xml:space="preserve">Задачи на максимум и минимум 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302A2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141AEC" w:rsidRPr="00704DD1" w:rsidRDefault="00141AE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2A21" w:rsidRPr="00704DD1" w:rsidTr="00F00050">
        <w:trPr>
          <w:trHeight w:val="858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461B0D" w:rsidRDefault="00302A21" w:rsidP="00F00050">
            <w:pPr>
              <w:pStyle w:val="af5"/>
              <w:widowControl w:val="0"/>
              <w:spacing w:after="0"/>
              <w:ind w:left="0"/>
            </w:pPr>
            <w:r w:rsidRPr="00704DD1">
              <w:rPr>
                <w:b/>
                <w:bCs/>
              </w:rPr>
              <w:t>Практические занятия</w:t>
            </w:r>
            <w:r w:rsidR="00461B0D">
              <w:t xml:space="preserve"> </w:t>
            </w:r>
          </w:p>
          <w:p w:rsidR="00461B0D" w:rsidRDefault="00461B0D" w:rsidP="00F00050">
            <w:pPr>
              <w:pStyle w:val="af5"/>
              <w:widowControl w:val="0"/>
              <w:spacing w:after="0"/>
              <w:ind w:left="0"/>
            </w:pPr>
            <w:r>
              <w:t>Максимум и минимум функции</w:t>
            </w:r>
          </w:p>
          <w:p w:rsidR="00461B0D" w:rsidRDefault="00461B0D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 xml:space="preserve">Уравнение касательной </w:t>
            </w:r>
          </w:p>
          <w:p w:rsidR="00461B0D" w:rsidRDefault="00461B0D" w:rsidP="00F00050">
            <w:pPr>
              <w:pStyle w:val="af5"/>
              <w:widowControl w:val="0"/>
              <w:spacing w:after="0"/>
              <w:ind w:left="0"/>
            </w:pPr>
            <w:r>
              <w:t xml:space="preserve">Приближенные вычисления </w:t>
            </w:r>
          </w:p>
          <w:p w:rsidR="00302A21" w:rsidRPr="00461B0D" w:rsidRDefault="00461B0D" w:rsidP="00F00050">
            <w:pPr>
              <w:pStyle w:val="af5"/>
              <w:widowControl w:val="0"/>
              <w:spacing w:after="0"/>
              <w:ind w:left="0"/>
            </w:pPr>
            <w:r>
              <w:t>Возрастание и убывание функций</w:t>
            </w:r>
          </w:p>
          <w:p w:rsidR="00351E04" w:rsidRDefault="005043DC" w:rsidP="00F00050">
            <w:pPr>
              <w:pStyle w:val="af5"/>
              <w:widowControl w:val="0"/>
              <w:spacing w:after="0"/>
              <w:ind w:left="0"/>
            </w:pPr>
            <w:r>
              <w:t>Задачи на максимум и минимум</w:t>
            </w:r>
            <w:r w:rsidR="00351E04">
              <w:t xml:space="preserve"> </w:t>
            </w:r>
          </w:p>
          <w:p w:rsidR="00302A21" w:rsidRPr="00141AEC" w:rsidRDefault="00351E04" w:rsidP="00F00050">
            <w:pPr>
              <w:pStyle w:val="af5"/>
              <w:widowControl w:val="0"/>
              <w:spacing w:after="0"/>
              <w:ind w:left="0"/>
            </w:pPr>
            <w:r>
              <w:t>Построение графиков функций с применением производной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25" w:type="dxa"/>
          </w:tcPr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0050" w:rsidRPr="00704DD1" w:rsidTr="00F00050">
        <w:trPr>
          <w:trHeight w:val="562"/>
        </w:trPr>
        <w:tc>
          <w:tcPr>
            <w:tcW w:w="2552" w:type="dxa"/>
            <w:vMerge/>
          </w:tcPr>
          <w:p w:rsidR="00F00050" w:rsidRPr="00704DD1" w:rsidRDefault="00F0005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04DD1">
              <w:rPr>
                <w:b/>
              </w:rPr>
              <w:t>Контрольная работа по теме</w:t>
            </w:r>
          </w:p>
          <w:p w:rsidR="00F00050" w:rsidRPr="00704DD1" w:rsidRDefault="00F00050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4665CE">
              <w:t>«Применение производной»</w:t>
            </w:r>
          </w:p>
        </w:tc>
        <w:tc>
          <w:tcPr>
            <w:tcW w:w="1733" w:type="dxa"/>
            <w:shd w:val="clear" w:color="auto" w:fill="auto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302A21" w:rsidRPr="00704DD1" w:rsidRDefault="0061571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>
              <w:t>Тема 4</w:t>
            </w:r>
            <w:r w:rsidR="002C5599">
              <w:t xml:space="preserve">.4 </w:t>
            </w:r>
            <w:r w:rsidR="008B3E9C">
              <w:t>Первообразная и интеграл ( 8</w:t>
            </w:r>
            <w:r w:rsidR="00302A21" w:rsidRPr="004665CE">
              <w:t>ч)</w:t>
            </w: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8B3E9C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25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Понятие первообразной</w:t>
            </w:r>
          </w:p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Площадь криволинейной трапеции</w:t>
            </w:r>
          </w:p>
          <w:p w:rsidR="007B000E" w:rsidRDefault="00141AEC" w:rsidP="00F00050">
            <w:pPr>
              <w:pStyle w:val="af5"/>
              <w:widowControl w:val="0"/>
              <w:spacing w:after="0"/>
              <w:ind w:left="0"/>
            </w:pPr>
            <w:r w:rsidRPr="00031BC2">
              <w:t>Формул</w:t>
            </w:r>
            <w:r>
              <w:t>а Ньютона-Лебница</w:t>
            </w:r>
            <w:r w:rsidR="007B000E">
              <w:t xml:space="preserve"> </w:t>
            </w:r>
          </w:p>
          <w:p w:rsidR="00302A21" w:rsidRPr="003F458C" w:rsidRDefault="007B000E" w:rsidP="00F00050">
            <w:pPr>
              <w:pStyle w:val="af5"/>
              <w:widowControl w:val="0"/>
              <w:spacing w:after="0"/>
              <w:ind w:left="0"/>
            </w:pPr>
            <w:r>
              <w:t>Применение определенных интегралов в геометрических и физических задачах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25" w:type="dxa"/>
          </w:tcPr>
          <w:p w:rsidR="00302A2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7B000E" w:rsidRPr="00704DD1" w:rsidRDefault="007B00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704DD1" w:rsidRDefault="00302A21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Понятие первообразной</w:t>
            </w:r>
          </w:p>
          <w:p w:rsidR="004A3C4B" w:rsidRDefault="004A3C4B" w:rsidP="00F00050">
            <w:pPr>
              <w:pStyle w:val="af5"/>
              <w:widowControl w:val="0"/>
              <w:spacing w:after="0"/>
              <w:ind w:left="0"/>
            </w:pPr>
            <w:r>
              <w:t>Понятие первообразной</w:t>
            </w:r>
          </w:p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Площадь криволинейной трапеции</w:t>
            </w:r>
          </w:p>
          <w:p w:rsidR="003F458C" w:rsidRDefault="004A3C4B" w:rsidP="00F00050">
            <w:pPr>
              <w:pStyle w:val="af5"/>
              <w:widowControl w:val="0"/>
              <w:spacing w:after="0"/>
              <w:ind w:left="0"/>
            </w:pPr>
            <w:r w:rsidRPr="00031BC2">
              <w:t>Формул</w:t>
            </w:r>
            <w:r>
              <w:t>а Ньютона-Лебница</w:t>
            </w:r>
          </w:p>
          <w:p w:rsidR="003F458C" w:rsidRDefault="003F458C" w:rsidP="00F00050">
            <w:pPr>
              <w:pStyle w:val="af5"/>
              <w:widowControl w:val="0"/>
              <w:spacing w:after="0"/>
              <w:ind w:left="0"/>
            </w:pPr>
            <w:r>
              <w:t xml:space="preserve"> Определенный интеграл</w:t>
            </w:r>
          </w:p>
          <w:p w:rsidR="00302A21" w:rsidRPr="00141AEC" w:rsidRDefault="003F458C" w:rsidP="00F00050">
            <w:pPr>
              <w:pStyle w:val="af5"/>
              <w:widowControl w:val="0"/>
              <w:spacing w:after="0"/>
              <w:ind w:left="0"/>
            </w:pPr>
            <w:r>
              <w:t>Свойства определенных интегралов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8B3E9C" w:rsidP="00F00050">
            <w:pPr>
              <w:tabs>
                <w:tab w:val="center" w:pos="758"/>
              </w:tabs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</w:r>
          </w:p>
        </w:tc>
        <w:tc>
          <w:tcPr>
            <w:tcW w:w="1425" w:type="dxa"/>
          </w:tcPr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0050" w:rsidRPr="00704DD1" w:rsidTr="00F00050">
        <w:trPr>
          <w:trHeight w:val="562"/>
        </w:trPr>
        <w:tc>
          <w:tcPr>
            <w:tcW w:w="2552" w:type="dxa"/>
            <w:vMerge/>
          </w:tcPr>
          <w:p w:rsidR="00F00050" w:rsidRPr="00704DD1" w:rsidRDefault="00F00050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</w:p>
        </w:tc>
        <w:tc>
          <w:tcPr>
            <w:tcW w:w="7756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Контрольная работа по теме</w:t>
            </w:r>
          </w:p>
          <w:p w:rsidR="00F00050" w:rsidRPr="00704DD1" w:rsidRDefault="00F00050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«Первообразная и интеграл»</w:t>
            </w:r>
          </w:p>
        </w:tc>
        <w:tc>
          <w:tcPr>
            <w:tcW w:w="1733" w:type="dxa"/>
            <w:shd w:val="clear" w:color="auto" w:fill="auto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1</w:t>
            </w:r>
          </w:p>
        </w:tc>
        <w:tc>
          <w:tcPr>
            <w:tcW w:w="1425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BC7B9F" w:rsidRPr="00704DD1" w:rsidTr="00F00050">
        <w:trPr>
          <w:trHeight w:val="20"/>
        </w:trPr>
        <w:tc>
          <w:tcPr>
            <w:tcW w:w="2552" w:type="dxa"/>
          </w:tcPr>
          <w:p w:rsidR="00BC7B9F" w:rsidRPr="00704DD1" w:rsidRDefault="00BC7B9F" w:rsidP="00F00050">
            <w:pPr>
              <w:pStyle w:val="af2"/>
              <w:spacing w:line="240" w:lineRule="auto"/>
              <w:jc w:val="left"/>
              <w:rPr>
                <w:szCs w:val="24"/>
              </w:rPr>
            </w:pPr>
            <w:r w:rsidRPr="00BC7B9F">
              <w:t xml:space="preserve">Раздел </w:t>
            </w:r>
            <w:r w:rsidR="00615710">
              <w:t>5</w:t>
            </w:r>
          </w:p>
        </w:tc>
        <w:tc>
          <w:tcPr>
            <w:tcW w:w="7756" w:type="dxa"/>
          </w:tcPr>
          <w:p w:rsidR="00BC7B9F" w:rsidRPr="00704DD1" w:rsidRDefault="00BC7B9F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</w:rPr>
              <w:t>Уравнения. Неравенства. Системы</w:t>
            </w:r>
          </w:p>
        </w:tc>
        <w:tc>
          <w:tcPr>
            <w:tcW w:w="1733" w:type="dxa"/>
            <w:shd w:val="clear" w:color="auto" w:fill="auto"/>
          </w:tcPr>
          <w:p w:rsidR="00BC7B9F" w:rsidRPr="00704DD1" w:rsidRDefault="007B000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25" w:type="dxa"/>
          </w:tcPr>
          <w:p w:rsidR="00BC7B9F" w:rsidRPr="00704DD1" w:rsidRDefault="00BC7B9F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302A21" w:rsidRPr="00BC7B9F" w:rsidRDefault="00615710" w:rsidP="00F00050">
            <w:pPr>
              <w:pStyle w:val="af2"/>
              <w:spacing w:line="240" w:lineRule="auto"/>
              <w:jc w:val="left"/>
            </w:pPr>
            <w:r>
              <w:t>Тема 5</w:t>
            </w:r>
            <w:r w:rsidR="008B3E9C">
              <w:t xml:space="preserve">.1  Уравнения-следствия (8 </w:t>
            </w:r>
            <w:r w:rsidR="00302A21" w:rsidRPr="00BC7B9F">
              <w:t>ч)</w:t>
            </w: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BF41E5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25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BC7B9F" w:rsidRDefault="00302A21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Понятие уравнения-следствия</w:t>
            </w:r>
          </w:p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Возведение уравнения в четную степень</w:t>
            </w:r>
          </w:p>
          <w:p w:rsidR="00302A21" w:rsidRDefault="00302A21" w:rsidP="00F00050">
            <w:pPr>
              <w:pStyle w:val="af5"/>
              <w:widowControl w:val="0"/>
              <w:spacing w:after="0"/>
              <w:ind w:left="0"/>
            </w:pPr>
            <w:r>
              <w:t>Равносильность уравнений на множествах. Основные понятия</w:t>
            </w:r>
          </w:p>
          <w:p w:rsidR="00302A21" w:rsidRPr="003F458C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Возведение уравнения в натуральную степень</w:t>
            </w:r>
            <w:r w:rsidR="00141AEC">
              <w:t xml:space="preserve"> 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425" w:type="dxa"/>
          </w:tcPr>
          <w:p w:rsidR="00302A2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141AEC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BC7B9F" w:rsidRDefault="00302A21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AF242C" w:rsidRDefault="00302A21" w:rsidP="00F00050">
            <w:pPr>
              <w:pStyle w:val="af5"/>
              <w:widowControl w:val="0"/>
              <w:spacing w:after="0"/>
              <w:ind w:left="0"/>
            </w:pPr>
            <w:r>
              <w:t>Возведение уравнения в четную степень</w:t>
            </w:r>
            <w:r w:rsidR="00F00050">
              <w:t xml:space="preserve">. </w:t>
            </w:r>
            <w:r w:rsidR="00AF242C">
              <w:t>Потенцирование уравнений</w:t>
            </w:r>
          </w:p>
          <w:p w:rsidR="00AF242C" w:rsidRDefault="00AF242C" w:rsidP="00F00050">
            <w:pPr>
              <w:pStyle w:val="af5"/>
              <w:widowControl w:val="0"/>
              <w:spacing w:after="0"/>
              <w:ind w:left="0"/>
            </w:pPr>
            <w:r>
              <w:t>Другие преобразования, приводящие к уравнению-следствию</w:t>
            </w:r>
          </w:p>
          <w:p w:rsidR="003F458C" w:rsidRDefault="00AF242C" w:rsidP="00F00050">
            <w:pPr>
              <w:pStyle w:val="af5"/>
              <w:widowControl w:val="0"/>
              <w:spacing w:after="0"/>
              <w:ind w:left="0"/>
            </w:pPr>
            <w:r>
              <w:t xml:space="preserve">Применение нескольких преобразований, приводящих к уравнению-следствию </w:t>
            </w:r>
          </w:p>
          <w:p w:rsidR="00302A21" w:rsidRPr="00141AEC" w:rsidRDefault="00AF242C" w:rsidP="00F00050">
            <w:pPr>
              <w:pStyle w:val="af5"/>
              <w:widowControl w:val="0"/>
              <w:spacing w:after="0"/>
              <w:ind w:left="0"/>
            </w:pPr>
            <w:r>
              <w:t>Возведение уравнения в натуральную степень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8B3E9C" w:rsidP="00F00050">
            <w:pPr>
              <w:tabs>
                <w:tab w:val="center" w:pos="758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5" w:type="dxa"/>
          </w:tcPr>
          <w:p w:rsidR="00302A2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0050" w:rsidRPr="00704DD1" w:rsidTr="00F00050">
        <w:trPr>
          <w:trHeight w:val="562"/>
        </w:trPr>
        <w:tc>
          <w:tcPr>
            <w:tcW w:w="2552" w:type="dxa"/>
            <w:vMerge/>
          </w:tcPr>
          <w:p w:rsidR="00F00050" w:rsidRPr="00BC7B9F" w:rsidRDefault="00F00050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04DD1">
              <w:rPr>
                <w:b/>
                <w:bCs/>
              </w:rPr>
              <w:t>Контрольная работа по теме</w:t>
            </w:r>
          </w:p>
          <w:p w:rsidR="00F00050" w:rsidRPr="00BC7B9F" w:rsidRDefault="00F00050" w:rsidP="00F00050">
            <w:pPr>
              <w:pStyle w:val="af5"/>
              <w:widowControl w:val="0"/>
              <w:spacing w:after="0"/>
              <w:ind w:left="0"/>
            </w:pPr>
            <w:r w:rsidRPr="00BC7B9F">
              <w:t>«Уравнения-следствия»</w:t>
            </w:r>
          </w:p>
        </w:tc>
        <w:tc>
          <w:tcPr>
            <w:tcW w:w="1733" w:type="dxa"/>
            <w:shd w:val="clear" w:color="auto" w:fill="auto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04DD1">
              <w:rPr>
                <w:b/>
              </w:rPr>
              <w:t>1</w:t>
            </w:r>
          </w:p>
        </w:tc>
        <w:tc>
          <w:tcPr>
            <w:tcW w:w="1425" w:type="dxa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F01DAF" w:rsidRPr="00704DD1" w:rsidTr="00F00050">
        <w:trPr>
          <w:trHeight w:val="20"/>
        </w:trPr>
        <w:tc>
          <w:tcPr>
            <w:tcW w:w="2552" w:type="dxa"/>
          </w:tcPr>
          <w:p w:rsidR="00F01DAF" w:rsidRPr="00F01DAF" w:rsidRDefault="00615710" w:rsidP="00F00050">
            <w:pPr>
              <w:pStyle w:val="af2"/>
              <w:spacing w:line="240" w:lineRule="auto"/>
              <w:jc w:val="left"/>
            </w:pPr>
            <w:r>
              <w:t>Раздел 6</w:t>
            </w:r>
          </w:p>
        </w:tc>
        <w:tc>
          <w:tcPr>
            <w:tcW w:w="7756" w:type="dxa"/>
          </w:tcPr>
          <w:p w:rsidR="00F01DAF" w:rsidRPr="00704DD1" w:rsidRDefault="00F01DAF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 w:rsidRPr="00704DD1">
              <w:rPr>
                <w:b/>
              </w:rPr>
              <w:t>Элементы теории вероятностей</w:t>
            </w:r>
          </w:p>
        </w:tc>
        <w:tc>
          <w:tcPr>
            <w:tcW w:w="1733" w:type="dxa"/>
            <w:shd w:val="clear" w:color="auto" w:fill="auto"/>
          </w:tcPr>
          <w:p w:rsidR="00F01DAF" w:rsidRPr="00704DD1" w:rsidRDefault="000D7A8E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5" w:type="dxa"/>
          </w:tcPr>
          <w:p w:rsidR="00F01DAF" w:rsidRPr="00704DD1" w:rsidRDefault="00F01DAF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 w:val="restart"/>
          </w:tcPr>
          <w:p w:rsidR="00302A21" w:rsidRPr="00F01DAF" w:rsidRDefault="00615710" w:rsidP="00F00050">
            <w:pPr>
              <w:pStyle w:val="af2"/>
              <w:spacing w:line="240" w:lineRule="auto"/>
              <w:jc w:val="left"/>
            </w:pPr>
            <w:r>
              <w:t>Тема 6</w:t>
            </w:r>
            <w:r w:rsidR="006A36F7">
              <w:t>.1 Вероятность события (3</w:t>
            </w:r>
            <w:r w:rsidR="00302A21" w:rsidRPr="00F01DAF">
              <w:t>ч)</w:t>
            </w: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 w:rsidRPr="00704D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425" w:type="dxa"/>
          </w:tcPr>
          <w:p w:rsidR="00302A21" w:rsidRPr="00704DD1" w:rsidRDefault="00302A2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302A21" w:rsidRPr="00704DD1" w:rsidTr="00F00050">
        <w:trPr>
          <w:trHeight w:val="20"/>
        </w:trPr>
        <w:tc>
          <w:tcPr>
            <w:tcW w:w="2552" w:type="dxa"/>
            <w:vMerge/>
          </w:tcPr>
          <w:p w:rsidR="00302A21" w:rsidRPr="00F01DAF" w:rsidRDefault="00302A21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 w:rsidRPr="00704DD1">
              <w:rPr>
                <w:bCs/>
              </w:rPr>
              <w:t>Понятие вероятности события</w:t>
            </w:r>
          </w:p>
          <w:p w:rsidR="00302A21" w:rsidRPr="00704DD1" w:rsidRDefault="00302A21" w:rsidP="00F00050">
            <w:pPr>
              <w:pStyle w:val="af5"/>
              <w:widowControl w:val="0"/>
              <w:spacing w:after="0"/>
              <w:ind w:left="0"/>
              <w:rPr>
                <w:b/>
              </w:rPr>
            </w:pPr>
            <w:r w:rsidRPr="00704DD1">
              <w:rPr>
                <w:bCs/>
              </w:rPr>
              <w:t>Свойства вероятностей</w:t>
            </w:r>
          </w:p>
        </w:tc>
        <w:tc>
          <w:tcPr>
            <w:tcW w:w="1733" w:type="dxa"/>
            <w:shd w:val="clear" w:color="auto" w:fill="auto"/>
          </w:tcPr>
          <w:p w:rsidR="00302A21" w:rsidRPr="00704DD1" w:rsidRDefault="009978A7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25" w:type="dxa"/>
          </w:tcPr>
          <w:p w:rsidR="00302A2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F00050" w:rsidRPr="00704DD1" w:rsidTr="00F00050">
        <w:trPr>
          <w:trHeight w:val="552"/>
        </w:trPr>
        <w:tc>
          <w:tcPr>
            <w:tcW w:w="2552" w:type="dxa"/>
            <w:vMerge/>
          </w:tcPr>
          <w:p w:rsidR="00F00050" w:rsidRPr="00F01DAF" w:rsidRDefault="00F00050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F00050" w:rsidRPr="00704DD1" w:rsidRDefault="00F00050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F00050" w:rsidRPr="00704DD1" w:rsidRDefault="00F00050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Cs/>
              </w:rPr>
              <w:t>Свойства вероятностей</w:t>
            </w:r>
          </w:p>
        </w:tc>
        <w:tc>
          <w:tcPr>
            <w:tcW w:w="1733" w:type="dxa"/>
            <w:shd w:val="clear" w:color="auto" w:fill="auto"/>
          </w:tcPr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5" w:type="dxa"/>
          </w:tcPr>
          <w:p w:rsidR="00F00050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00050" w:rsidRPr="00704DD1" w:rsidRDefault="00F00050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005A6" w:rsidRPr="00704DD1" w:rsidTr="00F00050">
        <w:trPr>
          <w:trHeight w:val="20"/>
        </w:trPr>
        <w:tc>
          <w:tcPr>
            <w:tcW w:w="2552" w:type="dxa"/>
            <w:vMerge w:val="restart"/>
          </w:tcPr>
          <w:p w:rsidR="00C005A6" w:rsidRPr="00C005A6" w:rsidRDefault="005F70B7" w:rsidP="00F00050">
            <w:pPr>
              <w:pStyle w:val="af2"/>
              <w:spacing w:line="240" w:lineRule="auto"/>
              <w:jc w:val="left"/>
            </w:pPr>
            <w:r>
              <w:t>Повторение (</w:t>
            </w:r>
            <w:r w:rsidR="008B3E9C">
              <w:t xml:space="preserve">4 </w:t>
            </w:r>
            <w:r w:rsidR="00C005A6" w:rsidRPr="00C005A6">
              <w:t>ч)</w:t>
            </w:r>
          </w:p>
        </w:tc>
        <w:tc>
          <w:tcPr>
            <w:tcW w:w="7756" w:type="dxa"/>
          </w:tcPr>
          <w:p w:rsidR="00C005A6" w:rsidRPr="00704DD1" w:rsidRDefault="00C005A6" w:rsidP="00F00050">
            <w:pPr>
              <w:pStyle w:val="af5"/>
              <w:widowControl w:val="0"/>
              <w:spacing w:after="0"/>
              <w:ind w:left="0"/>
              <w:rPr>
                <w:b/>
                <w:bCs/>
              </w:rPr>
            </w:pPr>
            <w:r w:rsidRPr="00704DD1">
              <w:rPr>
                <w:b/>
                <w:bCs/>
              </w:rPr>
              <w:t>Практические занятия</w:t>
            </w:r>
          </w:p>
          <w:p w:rsidR="00C005A6" w:rsidRDefault="00C005A6" w:rsidP="00F00050">
            <w:pPr>
              <w:pStyle w:val="af5"/>
              <w:widowControl w:val="0"/>
              <w:spacing w:after="0"/>
              <w:ind w:left="0"/>
            </w:pPr>
            <w:r>
              <w:t>Решение рациональных, показательных, логарифмических, тригонометрических уравнений</w:t>
            </w:r>
          </w:p>
          <w:p w:rsidR="00C005A6" w:rsidRDefault="00C005A6" w:rsidP="00F00050">
            <w:pPr>
              <w:pStyle w:val="af5"/>
              <w:widowControl w:val="0"/>
              <w:spacing w:after="0"/>
              <w:ind w:left="0"/>
            </w:pPr>
            <w:r>
              <w:t>Решение рациональных, показательных, логарифмических неравенств</w:t>
            </w:r>
          </w:p>
          <w:p w:rsidR="00C005A6" w:rsidRDefault="00E52C1D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  <w:r>
              <w:rPr>
                <w:bCs/>
              </w:rPr>
              <w:t>Решение  систем уравнений</w:t>
            </w:r>
            <w:r w:rsidR="00F00050">
              <w:rPr>
                <w:bCs/>
              </w:rPr>
              <w:t>.</w:t>
            </w:r>
            <w:r>
              <w:rPr>
                <w:bCs/>
              </w:rPr>
              <w:t>Решение неравенств методом интервалов</w:t>
            </w:r>
          </w:p>
          <w:p w:rsidR="00EE3003" w:rsidRPr="005F70B7" w:rsidRDefault="00EE3003" w:rsidP="00F00050">
            <w:pPr>
              <w:pStyle w:val="af5"/>
              <w:widowControl w:val="0"/>
              <w:spacing w:after="0"/>
              <w:ind w:left="0"/>
              <w:rPr>
                <w:bCs/>
              </w:rPr>
            </w:pPr>
          </w:p>
        </w:tc>
        <w:tc>
          <w:tcPr>
            <w:tcW w:w="1733" w:type="dxa"/>
            <w:shd w:val="clear" w:color="auto" w:fill="auto"/>
          </w:tcPr>
          <w:p w:rsidR="00C005A6" w:rsidRDefault="008B3E9C" w:rsidP="00F00050">
            <w:pPr>
              <w:tabs>
                <w:tab w:val="center" w:pos="758"/>
              </w:tabs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</w:rPr>
              <w:tab/>
            </w:r>
          </w:p>
          <w:p w:rsidR="00EE3003" w:rsidRDefault="00EE300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EE3003" w:rsidRDefault="00EE300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EE3003" w:rsidRDefault="00EE300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EE3003" w:rsidRDefault="00EE300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EE3003" w:rsidRDefault="00EE300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EE3003" w:rsidRPr="00704DD1" w:rsidRDefault="00EE3003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425" w:type="dxa"/>
          </w:tcPr>
          <w:p w:rsidR="00C005A6" w:rsidRDefault="00C00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737FB" w:rsidRPr="00704DD1" w:rsidRDefault="00D737FB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005A6" w:rsidRPr="00704DD1" w:rsidTr="00F00050">
        <w:trPr>
          <w:trHeight w:val="20"/>
        </w:trPr>
        <w:tc>
          <w:tcPr>
            <w:tcW w:w="2552" w:type="dxa"/>
            <w:vMerge/>
          </w:tcPr>
          <w:p w:rsidR="00C005A6" w:rsidRPr="00F01DAF" w:rsidRDefault="00C005A6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C005A6" w:rsidRPr="00704DD1" w:rsidRDefault="00C005A6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  <w:r w:rsidRPr="00704DD1">
              <w:rPr>
                <w:b/>
              </w:rPr>
              <w:t>Итоговая контрольная работа за курс средней школы.</w:t>
            </w:r>
          </w:p>
          <w:p w:rsidR="00C005A6" w:rsidRPr="00704DD1" w:rsidRDefault="00C005A6" w:rsidP="00F00050">
            <w:pPr>
              <w:pStyle w:val="af5"/>
              <w:widowControl w:val="0"/>
              <w:spacing w:before="60" w:after="0"/>
              <w:ind w:left="0"/>
              <w:rPr>
                <w:b/>
              </w:rPr>
            </w:pPr>
          </w:p>
        </w:tc>
        <w:tc>
          <w:tcPr>
            <w:tcW w:w="1733" w:type="dxa"/>
            <w:shd w:val="clear" w:color="auto" w:fill="auto"/>
          </w:tcPr>
          <w:p w:rsidR="00C005A6" w:rsidRPr="00704DD1" w:rsidRDefault="00C00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04DD1">
              <w:rPr>
                <w:b/>
              </w:rPr>
              <w:t>2</w:t>
            </w:r>
          </w:p>
        </w:tc>
        <w:tc>
          <w:tcPr>
            <w:tcW w:w="1425" w:type="dxa"/>
          </w:tcPr>
          <w:p w:rsidR="00C005A6" w:rsidRPr="00704DD1" w:rsidRDefault="00C005A6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551AD" w:rsidRPr="00704DD1" w:rsidTr="00F00050">
        <w:trPr>
          <w:trHeight w:val="20"/>
        </w:trPr>
        <w:tc>
          <w:tcPr>
            <w:tcW w:w="2552" w:type="dxa"/>
          </w:tcPr>
          <w:p w:rsidR="000551AD" w:rsidRPr="00F01DAF" w:rsidRDefault="000551AD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0551AD" w:rsidRDefault="000551AD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733" w:type="dxa"/>
            <w:shd w:val="clear" w:color="auto" w:fill="auto"/>
          </w:tcPr>
          <w:p w:rsidR="000551AD" w:rsidRDefault="00163EB8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25" w:type="dxa"/>
          </w:tcPr>
          <w:p w:rsidR="000551AD" w:rsidRPr="00704DD1" w:rsidRDefault="000551A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0551AD" w:rsidRPr="00704DD1" w:rsidTr="00F00050">
        <w:trPr>
          <w:trHeight w:val="20"/>
        </w:trPr>
        <w:tc>
          <w:tcPr>
            <w:tcW w:w="2552" w:type="dxa"/>
          </w:tcPr>
          <w:p w:rsidR="000551AD" w:rsidRPr="00F01DAF" w:rsidRDefault="000551AD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0551AD" w:rsidRDefault="000551AD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</w:tc>
        <w:tc>
          <w:tcPr>
            <w:tcW w:w="1733" w:type="dxa"/>
            <w:shd w:val="clear" w:color="auto" w:fill="auto"/>
          </w:tcPr>
          <w:p w:rsidR="000551AD" w:rsidRDefault="000551A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25" w:type="dxa"/>
          </w:tcPr>
          <w:p w:rsidR="000551AD" w:rsidRPr="00704DD1" w:rsidRDefault="000551A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230BA1" w:rsidRPr="00704DD1" w:rsidTr="00F00050">
        <w:trPr>
          <w:trHeight w:val="20"/>
        </w:trPr>
        <w:tc>
          <w:tcPr>
            <w:tcW w:w="2552" w:type="dxa"/>
          </w:tcPr>
          <w:p w:rsidR="00230BA1" w:rsidRPr="00F01DAF" w:rsidRDefault="00230BA1" w:rsidP="00F00050">
            <w:pPr>
              <w:pStyle w:val="af2"/>
              <w:spacing w:line="240" w:lineRule="auto"/>
              <w:jc w:val="left"/>
            </w:pPr>
          </w:p>
        </w:tc>
        <w:tc>
          <w:tcPr>
            <w:tcW w:w="7756" w:type="dxa"/>
          </w:tcPr>
          <w:p w:rsidR="00230BA1" w:rsidRDefault="00230BA1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Всего</w:t>
            </w:r>
          </w:p>
          <w:p w:rsidR="00461B0D" w:rsidRPr="00704DD1" w:rsidRDefault="00461B0D" w:rsidP="00F00050">
            <w:pPr>
              <w:pStyle w:val="21"/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1733" w:type="dxa"/>
            <w:shd w:val="clear" w:color="auto" w:fill="auto"/>
          </w:tcPr>
          <w:p w:rsidR="00480D77" w:rsidRPr="00704DD1" w:rsidRDefault="000551AD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17</w:t>
            </w:r>
            <w:r w:rsidR="00163EB8">
              <w:rPr>
                <w:b/>
              </w:rPr>
              <w:t>1</w:t>
            </w:r>
          </w:p>
        </w:tc>
        <w:tc>
          <w:tcPr>
            <w:tcW w:w="1425" w:type="dxa"/>
          </w:tcPr>
          <w:p w:rsidR="00230BA1" w:rsidRPr="00704DD1" w:rsidRDefault="00230BA1" w:rsidP="00F00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</w:tbl>
    <w:p w:rsidR="006A6360" w:rsidRPr="00031BC2" w:rsidRDefault="00F00050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  <w:r>
        <w:rPr>
          <w:bCs/>
          <w:i/>
        </w:rPr>
        <w:br w:type="textWrapping" w:clear="all"/>
      </w:r>
    </w:p>
    <w:p w:rsidR="00FF6AC7" w:rsidRPr="00031BC2" w:rsidRDefault="00FF6AC7" w:rsidP="00031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031BC2">
        <w:t>Для характеристики уровня освоения учебного материала испо</w:t>
      </w:r>
      <w:r w:rsidR="00413F18" w:rsidRPr="00031BC2">
        <w:t>льзуются следующие обозначения:</w:t>
      </w:r>
    </w:p>
    <w:p w:rsidR="00FF6AC7" w:rsidRPr="00031BC2" w:rsidRDefault="00FF6AC7" w:rsidP="00031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031BC2">
        <w:t>1</w:t>
      </w:r>
      <w:r w:rsidR="00413F18" w:rsidRPr="00031BC2">
        <w:t>.</w:t>
      </w:r>
      <w:r w:rsidRPr="00031BC2">
        <w:t> </w:t>
      </w:r>
      <w:r w:rsidR="00413F18" w:rsidRPr="00031BC2">
        <w:t>–</w:t>
      </w:r>
      <w:r w:rsidRPr="00031BC2">
        <w:t xml:space="preserve"> ознакомительный (узнавание ранее изученных объектов, свойств); </w:t>
      </w:r>
    </w:p>
    <w:p w:rsidR="00FF6AC7" w:rsidRPr="00031BC2" w:rsidRDefault="00FF6AC7" w:rsidP="00031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031BC2">
        <w:t>2</w:t>
      </w:r>
      <w:r w:rsidR="00413F18" w:rsidRPr="00031BC2">
        <w:t>.</w:t>
      </w:r>
      <w:r w:rsidRPr="00031BC2">
        <w:t> </w:t>
      </w:r>
      <w:r w:rsidR="00413F18" w:rsidRPr="00031BC2">
        <w:t>–</w:t>
      </w:r>
      <w:r w:rsidRPr="00031BC2">
        <w:t> репродуктивный (выполнение деятельности по образцу, инструкции или под руководством)</w:t>
      </w:r>
    </w:p>
    <w:p w:rsidR="00FF6AC7" w:rsidRPr="00031BC2" w:rsidRDefault="00FF6AC7" w:rsidP="00031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031BC2">
        <w:t>3</w:t>
      </w:r>
      <w:r w:rsidR="00413F18" w:rsidRPr="00031BC2">
        <w:t>.</w:t>
      </w:r>
      <w:r w:rsidRPr="00031BC2">
        <w:t xml:space="preserve"> – продуктивный (планирование и самостоятельное выполнение деятельности, решение проблемных задач)</w:t>
      </w:r>
    </w:p>
    <w:p w:rsidR="002F118B" w:rsidRPr="00031BC2" w:rsidRDefault="002F118B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031BC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031BC2" w:rsidRDefault="00FF6AC7" w:rsidP="00031B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031BC2">
        <w:rPr>
          <w:b/>
          <w:caps/>
        </w:rPr>
        <w:t xml:space="preserve">3. </w:t>
      </w:r>
      <w:r w:rsidR="00D116F9" w:rsidRPr="00031BC2">
        <w:rPr>
          <w:b/>
          <w:caps/>
        </w:rPr>
        <w:t>условия</w:t>
      </w:r>
      <w:r w:rsidRPr="00031BC2">
        <w:rPr>
          <w:b/>
          <w:caps/>
        </w:rPr>
        <w:t xml:space="preserve"> реализации программы дисциплины</w:t>
      </w:r>
    </w:p>
    <w:p w:rsidR="00FF6AC7" w:rsidRPr="00031BC2" w:rsidRDefault="00917851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031BC2">
        <w:rPr>
          <w:b/>
          <w:bCs/>
        </w:rPr>
        <w:t xml:space="preserve">3.1. </w:t>
      </w:r>
      <w:r w:rsidR="00361C74" w:rsidRPr="00031BC2">
        <w:rPr>
          <w:b/>
          <w:bCs/>
        </w:rPr>
        <w:t xml:space="preserve">Требования к минимальному </w:t>
      </w:r>
      <w:r w:rsidR="002F118B" w:rsidRPr="00031BC2">
        <w:rPr>
          <w:b/>
          <w:bCs/>
        </w:rPr>
        <w:t>м</w:t>
      </w:r>
      <w:r w:rsidR="00FF6AC7" w:rsidRPr="00031BC2">
        <w:rPr>
          <w:b/>
          <w:bCs/>
        </w:rPr>
        <w:t>атериально-техническо</w:t>
      </w:r>
      <w:r w:rsidR="002F118B" w:rsidRPr="00031BC2">
        <w:rPr>
          <w:b/>
          <w:bCs/>
        </w:rPr>
        <w:t>му</w:t>
      </w:r>
      <w:r w:rsidR="00FF6AC7" w:rsidRPr="00031BC2">
        <w:rPr>
          <w:b/>
          <w:bCs/>
        </w:rPr>
        <w:t xml:space="preserve"> о</w:t>
      </w:r>
      <w:r w:rsidR="003E0FBC" w:rsidRPr="00031BC2">
        <w:rPr>
          <w:b/>
          <w:bCs/>
        </w:rPr>
        <w:t>беспечени</w:t>
      </w:r>
      <w:r w:rsidR="002F118B" w:rsidRPr="00031BC2">
        <w:rPr>
          <w:b/>
          <w:bCs/>
        </w:rPr>
        <w:t>ю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031BC2">
        <w:rPr>
          <w:b/>
          <w:bCs/>
        </w:rPr>
        <w:t>Перечень кабинетов, лабораторий, мастерских и других помещений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031BC2">
        <w:rPr>
          <w:b/>
          <w:bCs/>
        </w:rPr>
        <w:t>Кабинеты: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>- математики (учебники и учебные пособия, сборники задач и упражнений, карточки-задания, наборы плакатов)</w:t>
      </w:r>
    </w:p>
    <w:p w:rsidR="00FF6AC7" w:rsidRPr="00031BC2" w:rsidRDefault="00FF6AC7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/>
          <w:bCs/>
        </w:rPr>
        <w:t>Технические средства обучения</w:t>
      </w:r>
      <w:r w:rsidRPr="00031BC2">
        <w:rPr>
          <w:bCs/>
        </w:rPr>
        <w:t xml:space="preserve">: 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>- компьютер с выходом в сеть Интернет;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>- мультимедийный проектор;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>- интерактивная доска;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 xml:space="preserve">- </w:t>
      </w:r>
      <w:r w:rsidR="000C19D8" w:rsidRPr="00031BC2">
        <w:rPr>
          <w:bCs/>
        </w:rPr>
        <w:t>уроки, разработанные</w:t>
      </w:r>
      <w:r w:rsidR="0007320D">
        <w:rPr>
          <w:bCs/>
        </w:rPr>
        <w:t xml:space="preserve"> в информационном образовательном</w:t>
      </w:r>
      <w:r w:rsidR="000C19D8" w:rsidRPr="00031BC2">
        <w:rPr>
          <w:bCs/>
        </w:rPr>
        <w:t xml:space="preserve"> </w:t>
      </w:r>
      <w:r w:rsidR="00D141F9">
        <w:rPr>
          <w:bCs/>
        </w:rPr>
        <w:t>контент</w:t>
      </w:r>
      <w:r w:rsidR="0007320D">
        <w:rPr>
          <w:bCs/>
        </w:rPr>
        <w:t>е</w:t>
      </w:r>
      <w:r w:rsidR="000C19D8" w:rsidRPr="00031BC2">
        <w:rPr>
          <w:bCs/>
        </w:rPr>
        <w:t xml:space="preserve"> </w:t>
      </w:r>
      <w:r w:rsidRPr="00031BC2">
        <w:rPr>
          <w:bCs/>
        </w:rPr>
        <w:t>КМ- школа;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>- электронные учебники;</w:t>
      </w:r>
    </w:p>
    <w:p w:rsidR="00F112CF" w:rsidRPr="00031BC2" w:rsidRDefault="00F112CF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31BC2">
        <w:rPr>
          <w:bCs/>
        </w:rPr>
        <w:t>- презентации</w:t>
      </w:r>
    </w:p>
    <w:p w:rsidR="00013A54" w:rsidRPr="00031BC2" w:rsidRDefault="00013A54" w:rsidP="00031B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31BC2">
        <w:rPr>
          <w:b/>
        </w:rPr>
        <w:t>3.2. И</w:t>
      </w:r>
      <w:r w:rsidR="00404874" w:rsidRPr="00031BC2">
        <w:rPr>
          <w:b/>
        </w:rPr>
        <w:t xml:space="preserve">нформационное обеспечение </w:t>
      </w:r>
      <w:r w:rsidRPr="00031BC2">
        <w:rPr>
          <w:b/>
        </w:rPr>
        <w:t>обучения</w:t>
      </w:r>
    </w:p>
    <w:p w:rsidR="00FF6AC7" w:rsidRPr="00031BC2" w:rsidRDefault="00FF6AC7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031BC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021B89" w:rsidRPr="00906B81" w:rsidRDefault="00021B89" w:rsidP="00021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906B81">
        <w:rPr>
          <w:bCs/>
        </w:rPr>
        <w:t>Основные источники:</w:t>
      </w:r>
    </w:p>
    <w:p w:rsidR="0007079C" w:rsidRPr="00906B81" w:rsidRDefault="0007079C" w:rsidP="0007079C">
      <w:pPr>
        <w:numPr>
          <w:ilvl w:val="0"/>
          <w:numId w:val="6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Атан</w:t>
      </w:r>
      <w:r>
        <w:rPr>
          <w:color w:val="000000"/>
        </w:rPr>
        <w:t>а</w:t>
      </w:r>
      <w:r w:rsidRPr="00906B81">
        <w:rPr>
          <w:color w:val="000000"/>
        </w:rPr>
        <w:t>сян</w:t>
      </w:r>
      <w:r w:rsidRPr="00517975">
        <w:rPr>
          <w:color w:val="000000"/>
        </w:rPr>
        <w:t xml:space="preserve"> </w:t>
      </w:r>
      <w:r w:rsidRPr="00906B81">
        <w:rPr>
          <w:color w:val="000000"/>
        </w:rPr>
        <w:t>Л.С., В.Ф.Бутузов, С.Б.Кадом</w:t>
      </w:r>
      <w:r>
        <w:rPr>
          <w:color w:val="000000"/>
        </w:rPr>
        <w:t>цев и др.</w:t>
      </w:r>
      <w:r w:rsidRPr="00906B81">
        <w:rPr>
          <w:color w:val="000000"/>
        </w:rPr>
        <w:t xml:space="preserve"> Геометрия, 10-11</w:t>
      </w:r>
      <w:r>
        <w:rPr>
          <w:color w:val="000000"/>
        </w:rPr>
        <w:t>кл. сред.шк.</w:t>
      </w:r>
      <w:r w:rsidRPr="00906B81">
        <w:rPr>
          <w:color w:val="000000"/>
        </w:rPr>
        <w:t>: Учеб. для общеобразоват. учреждений/</w:t>
      </w:r>
      <w:r w:rsidR="000C54B3">
        <w:rPr>
          <w:color w:val="000000"/>
        </w:rPr>
        <w:t>. – М.:Просвещение, 2015</w:t>
      </w:r>
      <w:r>
        <w:rPr>
          <w:color w:val="000000"/>
        </w:rPr>
        <w:t>-253с.-</w:t>
      </w:r>
      <w:r w:rsidRPr="00C05C91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978-5-09-028510-0</w:t>
      </w:r>
      <w:r w:rsidRPr="00906B81">
        <w:rPr>
          <w:color w:val="000000"/>
        </w:rPr>
        <w:t>.</w:t>
      </w:r>
    </w:p>
    <w:p w:rsidR="00021B89" w:rsidRPr="00906B81" w:rsidRDefault="00021B89" w:rsidP="00021B89">
      <w:pPr>
        <w:numPr>
          <w:ilvl w:val="0"/>
          <w:numId w:val="6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Никольский</w:t>
      </w:r>
      <w:r w:rsidRPr="006E1888">
        <w:rPr>
          <w:color w:val="000000"/>
        </w:rPr>
        <w:t xml:space="preserve"> </w:t>
      </w:r>
      <w:r w:rsidRPr="00906B81">
        <w:rPr>
          <w:color w:val="000000"/>
        </w:rPr>
        <w:t>С.М</w:t>
      </w:r>
      <w:r>
        <w:rPr>
          <w:color w:val="000000"/>
        </w:rPr>
        <w:t>.</w:t>
      </w:r>
      <w:r w:rsidRPr="00906B81">
        <w:rPr>
          <w:color w:val="000000"/>
        </w:rPr>
        <w:t>, М.К.Потапов, Н.Н.Решетников, А.В.Шевкин Алгебра и начала анализа: Учебн. Для 1</w:t>
      </w:r>
      <w:r>
        <w:rPr>
          <w:color w:val="000000"/>
        </w:rPr>
        <w:t>0 кл. общеобразоват. учреждений: базовый и профел. уровни- М.: Просв</w:t>
      </w:r>
      <w:r w:rsidR="000C54B3">
        <w:rPr>
          <w:color w:val="000000"/>
        </w:rPr>
        <w:t xml:space="preserve">ещение, 2016 </w:t>
      </w:r>
      <w:r>
        <w:rPr>
          <w:color w:val="000000"/>
        </w:rPr>
        <w:t xml:space="preserve">-430с.-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978-5-09-024445-9.</w:t>
      </w:r>
    </w:p>
    <w:p w:rsidR="00021B89" w:rsidRDefault="00021B89" w:rsidP="00021B89">
      <w:pPr>
        <w:numPr>
          <w:ilvl w:val="0"/>
          <w:numId w:val="6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Никольский</w:t>
      </w:r>
      <w:r w:rsidRPr="006E1888">
        <w:rPr>
          <w:color w:val="000000"/>
        </w:rPr>
        <w:t xml:space="preserve"> </w:t>
      </w:r>
      <w:r w:rsidRPr="00906B81">
        <w:rPr>
          <w:color w:val="000000"/>
        </w:rPr>
        <w:t>С.М</w:t>
      </w:r>
      <w:r>
        <w:rPr>
          <w:color w:val="000000"/>
        </w:rPr>
        <w:t>.</w:t>
      </w:r>
      <w:r w:rsidRPr="00906B81">
        <w:rPr>
          <w:color w:val="000000"/>
        </w:rPr>
        <w:t>, М.К.Потапов, Н.Н.Решетников, А.В.Шевкин Алгебра и начала анализа: Учебн. Для 11 кл. общеобразоват. уч</w:t>
      </w:r>
      <w:r w:rsidR="000C54B3">
        <w:rPr>
          <w:color w:val="000000"/>
        </w:rPr>
        <w:t>реждений.- М.: Просвещение, 2016</w:t>
      </w:r>
      <w:r w:rsidRPr="00906B81">
        <w:rPr>
          <w:color w:val="000000"/>
        </w:rPr>
        <w:t>.</w:t>
      </w:r>
      <w:r>
        <w:rPr>
          <w:color w:val="000000"/>
        </w:rPr>
        <w:t xml:space="preserve">-464с.-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978-5-09-025020-7.</w:t>
      </w:r>
    </w:p>
    <w:p w:rsidR="00021B89" w:rsidRPr="00906B81" w:rsidRDefault="00021B89" w:rsidP="00021B89">
      <w:pPr>
        <w:autoSpaceDE w:val="0"/>
        <w:autoSpaceDN w:val="0"/>
        <w:adjustRightInd w:val="0"/>
        <w:ind w:left="360"/>
        <w:rPr>
          <w:color w:val="000000"/>
        </w:rPr>
      </w:pPr>
    </w:p>
    <w:p w:rsidR="00021B89" w:rsidRPr="00906B81" w:rsidRDefault="00021B89" w:rsidP="00021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906B81">
        <w:rPr>
          <w:bCs/>
        </w:rPr>
        <w:t xml:space="preserve">Дополнительные источники: </w:t>
      </w:r>
    </w:p>
    <w:p w:rsidR="0007079C" w:rsidRPr="00906B81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Башмаков М.И</w:t>
      </w:r>
      <w:r>
        <w:rPr>
          <w:color w:val="000000"/>
        </w:rPr>
        <w:t xml:space="preserve">. </w:t>
      </w:r>
      <w:r w:rsidRPr="00906B81">
        <w:rPr>
          <w:color w:val="000000"/>
        </w:rPr>
        <w:t xml:space="preserve">Математика: </w:t>
      </w:r>
      <w:r>
        <w:rPr>
          <w:color w:val="000000"/>
        </w:rPr>
        <w:t>учебн. для учреждений НПО и СПО.</w:t>
      </w:r>
      <w:r w:rsidRPr="00906B81">
        <w:rPr>
          <w:color w:val="000000"/>
        </w:rPr>
        <w:t xml:space="preserve"> – М.: «Академия», 2010. -256с.</w:t>
      </w:r>
      <w:r>
        <w:rPr>
          <w:color w:val="000000"/>
        </w:rPr>
        <w:t xml:space="preserve">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978-5-7695-6519-9.</w:t>
      </w:r>
    </w:p>
    <w:p w:rsidR="0007079C" w:rsidRPr="00906B81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Башмаков М.И.</w:t>
      </w:r>
      <w:r>
        <w:rPr>
          <w:color w:val="000000"/>
        </w:rPr>
        <w:t xml:space="preserve"> </w:t>
      </w:r>
      <w:r w:rsidRPr="00906B81">
        <w:rPr>
          <w:color w:val="000000"/>
        </w:rPr>
        <w:t>Математика: 10 класс. Сборник задач: сре</w:t>
      </w:r>
      <w:r>
        <w:rPr>
          <w:color w:val="000000"/>
        </w:rPr>
        <w:t>днее (полное) общее образование.</w:t>
      </w:r>
      <w:r w:rsidRPr="00906B81">
        <w:rPr>
          <w:color w:val="000000"/>
        </w:rPr>
        <w:t>– М.: «Академия», 2008.- 272с.</w:t>
      </w:r>
      <w:r>
        <w:rPr>
          <w:color w:val="000000"/>
        </w:rPr>
        <w:t xml:space="preserve">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978-5-7695-4339-5.</w:t>
      </w:r>
    </w:p>
    <w:p w:rsidR="0007079C" w:rsidRPr="00906B81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Башмаков М.И</w:t>
      </w:r>
      <w:r>
        <w:rPr>
          <w:color w:val="000000"/>
        </w:rPr>
        <w:t>.</w:t>
      </w:r>
      <w:r w:rsidRPr="00906B81">
        <w:rPr>
          <w:color w:val="000000"/>
        </w:rPr>
        <w:t>Математика: 11 класс. Сборник задач: сре</w:t>
      </w:r>
      <w:r>
        <w:rPr>
          <w:color w:val="000000"/>
        </w:rPr>
        <w:t>днее (полное) общее образование</w:t>
      </w:r>
      <w:r w:rsidRPr="00906B81">
        <w:rPr>
          <w:color w:val="000000"/>
        </w:rPr>
        <w:t>. – М.: «Академия», 2010.- 288с.</w:t>
      </w:r>
      <w:r>
        <w:rPr>
          <w:color w:val="000000"/>
        </w:rPr>
        <w:t xml:space="preserve">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978-5-7695-6696-7.</w:t>
      </w:r>
    </w:p>
    <w:p w:rsidR="00021B89" w:rsidRPr="00906B81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Виленкин Н.Я., Ивашов-Мусатов О.С., Шварцбурд С.И</w:t>
      </w:r>
      <w:r>
        <w:rPr>
          <w:color w:val="000000"/>
        </w:rPr>
        <w:t xml:space="preserve">. </w:t>
      </w:r>
      <w:r w:rsidRPr="00906B81">
        <w:rPr>
          <w:color w:val="000000"/>
        </w:rPr>
        <w:t xml:space="preserve">Алгебра и математический анализ, 10 класс: Учеб. </w:t>
      </w:r>
      <w:r>
        <w:rPr>
          <w:color w:val="000000"/>
        </w:rPr>
        <w:t>д</w:t>
      </w:r>
      <w:r w:rsidRPr="00906B81">
        <w:rPr>
          <w:color w:val="000000"/>
        </w:rPr>
        <w:t xml:space="preserve">ля </w:t>
      </w:r>
      <w:r>
        <w:rPr>
          <w:color w:val="000000"/>
        </w:rPr>
        <w:t xml:space="preserve">углубл. изуч. математики в </w:t>
      </w:r>
      <w:r w:rsidRPr="00906B81">
        <w:rPr>
          <w:color w:val="000000"/>
        </w:rPr>
        <w:t>общеобраз</w:t>
      </w:r>
      <w:r>
        <w:rPr>
          <w:color w:val="000000"/>
        </w:rPr>
        <w:t>оват. учреждениях</w:t>
      </w:r>
      <w:r w:rsidRPr="00906B81">
        <w:rPr>
          <w:color w:val="000000"/>
        </w:rPr>
        <w:t xml:space="preserve"> – М.: Мнемозина, 2006.</w:t>
      </w:r>
      <w:r>
        <w:rPr>
          <w:color w:val="000000"/>
        </w:rPr>
        <w:t>-335с.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5-346-00678-8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 w:rsidRPr="00906B81">
        <w:rPr>
          <w:color w:val="000000"/>
        </w:rPr>
        <w:t>Виленкин Н.Я., Ивашов-Мусатов О.С., Шварцбурд С.И</w:t>
      </w:r>
      <w:r>
        <w:rPr>
          <w:color w:val="000000"/>
        </w:rPr>
        <w:t xml:space="preserve">. </w:t>
      </w:r>
      <w:r w:rsidRPr="00906B81">
        <w:rPr>
          <w:color w:val="000000"/>
        </w:rPr>
        <w:t xml:space="preserve">Алгебра и математический анализ, 11 класс: Учеб. </w:t>
      </w:r>
      <w:r>
        <w:rPr>
          <w:color w:val="000000"/>
        </w:rPr>
        <w:t>д</w:t>
      </w:r>
      <w:r w:rsidRPr="00906B81">
        <w:rPr>
          <w:color w:val="000000"/>
        </w:rPr>
        <w:t xml:space="preserve">ля </w:t>
      </w:r>
      <w:r>
        <w:rPr>
          <w:color w:val="000000"/>
        </w:rPr>
        <w:t xml:space="preserve">углубл. Изуч. Математики в </w:t>
      </w:r>
      <w:r w:rsidRPr="00906B81">
        <w:rPr>
          <w:color w:val="000000"/>
        </w:rPr>
        <w:t>общеобраз</w:t>
      </w:r>
      <w:r>
        <w:rPr>
          <w:color w:val="000000"/>
        </w:rPr>
        <w:t>оват. учреждениях</w:t>
      </w:r>
      <w:r w:rsidRPr="00906B81">
        <w:rPr>
          <w:color w:val="000000"/>
        </w:rPr>
        <w:t xml:space="preserve"> – М.: Мнемозина, 2005.</w:t>
      </w:r>
      <w:r>
        <w:rPr>
          <w:color w:val="000000"/>
        </w:rPr>
        <w:t>-288с.-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5-346-00477-7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Дудницын Ю.П. Контрольные работы по геометрии: 10 класс: к учебнику А.В.Погорелова «геометрия. 10-11 классы»-М.: Издательство «Экзамен», 2007.-63с.-</w:t>
      </w:r>
      <w:r w:rsidRPr="00BF2B7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>978-5-377-00347-2.</w:t>
      </w:r>
    </w:p>
    <w:p w:rsidR="0007079C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Погорелов А.В. Геометрия. </w:t>
      </w:r>
      <w:r w:rsidRPr="00906B81">
        <w:rPr>
          <w:color w:val="000000"/>
        </w:rPr>
        <w:t>10 -11 кл</w:t>
      </w:r>
      <w:r>
        <w:rPr>
          <w:color w:val="000000"/>
        </w:rPr>
        <w:t>ассы:</w:t>
      </w:r>
      <w:r w:rsidRPr="00906B81">
        <w:rPr>
          <w:color w:val="000000"/>
        </w:rPr>
        <w:t xml:space="preserve"> </w:t>
      </w:r>
      <w:r>
        <w:rPr>
          <w:color w:val="000000"/>
        </w:rPr>
        <w:t>у</w:t>
      </w:r>
      <w:r w:rsidRPr="00906B81">
        <w:rPr>
          <w:color w:val="000000"/>
        </w:rPr>
        <w:t xml:space="preserve">чебн. </w:t>
      </w:r>
      <w:r>
        <w:rPr>
          <w:color w:val="000000"/>
        </w:rPr>
        <w:t>д</w:t>
      </w:r>
      <w:r w:rsidRPr="00906B81">
        <w:rPr>
          <w:color w:val="000000"/>
        </w:rPr>
        <w:t xml:space="preserve">ля. общеобразоват. </w:t>
      </w:r>
      <w:r>
        <w:rPr>
          <w:color w:val="000000"/>
        </w:rPr>
        <w:t>у</w:t>
      </w:r>
      <w:r w:rsidRPr="00906B81">
        <w:rPr>
          <w:color w:val="000000"/>
        </w:rPr>
        <w:t>чр</w:t>
      </w:r>
      <w:r>
        <w:rPr>
          <w:color w:val="000000"/>
        </w:rPr>
        <w:t>еждений: базовый и профел. уровни– М.: Просвещение, 2011-175с</w:t>
      </w:r>
      <w:r w:rsidRPr="00906B81">
        <w:rPr>
          <w:color w:val="000000"/>
        </w:rPr>
        <w:t>.</w:t>
      </w:r>
      <w:r>
        <w:rPr>
          <w:color w:val="000000"/>
        </w:rPr>
        <w:t xml:space="preserve">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978-5-09-024976-8.</w:t>
      </w:r>
    </w:p>
    <w:p w:rsidR="0007079C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Потапов М.К. Алгебра и начала анализа: дидакт. материалы для 10 кл.-М.: Просвещение, 2007.-159с. –</w:t>
      </w:r>
      <w:r w:rsidRPr="006A5CA2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5-09-015647-6.</w:t>
      </w:r>
    </w:p>
    <w:p w:rsidR="0007079C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Потапов М.К. Алгебра и начала анализа: дидакт. материалы для 11 кл.: базовый и профил. уровни -М.: Просвещение, 2008.-189с. –</w:t>
      </w:r>
      <w:r w:rsidRPr="006A5CA2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978-5-09-019314-6.</w:t>
      </w:r>
    </w:p>
    <w:p w:rsidR="0007079C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Шепелева Ю.В. Алгебра и начала математического анализа. Тематические тесты. 10 класс: базовый и профил. уровни – М.: Просвещение, 2009.-107с.-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978-5-09-018759-6.</w:t>
      </w:r>
    </w:p>
    <w:p w:rsidR="0007079C" w:rsidRPr="00906B81" w:rsidRDefault="0007079C" w:rsidP="0007079C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Шепелева Ю.В. Алгебра и начала математического анализа. Тематические тесты. 11 класс: базовый и профил. уровни – М.: Просвещение, 2009.-108с.-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978-5-09-018760-2.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Ершова А.П.,Голобородько В.В. Самостоятельные и контрольные работы по геометрии для 10 класса.-М: Илекса,-2005, -176с.</w:t>
      </w:r>
      <w:r w:rsidRPr="00A856D9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5-89237-140-9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Ершова А.П.,Голобородько В.В. Самостоятельные и контрольные работы по геометрии для 11 класса.-М: Илекса,-2008, -176с.</w:t>
      </w:r>
      <w:r w:rsidRPr="00A856D9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978-5-89237-159-9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Ершова А.П.,Голобородько В.В. Самостоятельные и контрольные работы по по алгебре и началам для 10-11 классов.-М: Илекса,-2006, -208с.</w:t>
      </w:r>
      <w:r w:rsidRPr="00A856D9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5-89237-137-9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Ершова А.П.,Голобородько В.В. Устные проверочные и зачетные работы по геометрии для 10-11 класса.-М: Илекса,-2006, -112с.</w:t>
      </w:r>
      <w:r w:rsidRPr="00A856D9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5-89237-145-Х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Математика. Методический журнал для учителей математики.- Издательский дом «Первое сентября»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Нелин Е.П., Лазарев В.А. Алгебра и начала математического анализа. 10 класс: учеб. для общеобразоват. учреждений: базовый и профильный уровни.-М.:Илекса, 2011,-480с.-</w:t>
      </w:r>
      <w:r w:rsidRPr="00BF2B72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978-5-89237-336-4.</w:t>
      </w:r>
    </w:p>
    <w:p w:rsidR="00021B89" w:rsidRDefault="00021B89" w:rsidP="00021B89">
      <w:pPr>
        <w:numPr>
          <w:ilvl w:val="0"/>
          <w:numId w:val="7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Рабинович Е.М. Задачи и упражнения на готовых чертежах. 10-11 классы. Геометрия.-М.: Илекса, 2005.-80с.-</w:t>
      </w:r>
      <w:r w:rsidRPr="00021B89">
        <w:rPr>
          <w:color w:val="000000"/>
        </w:rPr>
        <w:t xml:space="preserve"> </w:t>
      </w:r>
      <w:r>
        <w:rPr>
          <w:color w:val="000000"/>
          <w:lang w:val="en-US"/>
        </w:rPr>
        <w:t>ISBN</w:t>
      </w:r>
      <w:r>
        <w:rPr>
          <w:color w:val="000000"/>
        </w:rPr>
        <w:t xml:space="preserve"> 5-89237-068-2.</w:t>
      </w:r>
    </w:p>
    <w:p w:rsidR="00021B89" w:rsidRDefault="00021B89" w:rsidP="00021B89">
      <w:pPr>
        <w:autoSpaceDE w:val="0"/>
        <w:autoSpaceDN w:val="0"/>
        <w:adjustRightInd w:val="0"/>
        <w:rPr>
          <w:bCs/>
        </w:rPr>
      </w:pPr>
      <w:r w:rsidRPr="006C60D5">
        <w:rPr>
          <w:bCs/>
        </w:rPr>
        <w:t>Интернет-ресурсы:</w:t>
      </w:r>
    </w:p>
    <w:p w:rsidR="00021B89" w:rsidRPr="00021B89" w:rsidRDefault="00DA0E5D" w:rsidP="00021B89">
      <w:pPr>
        <w:autoSpaceDE w:val="0"/>
        <w:autoSpaceDN w:val="0"/>
        <w:adjustRightInd w:val="0"/>
        <w:jc w:val="both"/>
        <w:rPr>
          <w:bCs/>
        </w:rPr>
      </w:pPr>
      <w:hyperlink r:id="rId12" w:history="1">
        <w:r w:rsidR="00021B89" w:rsidRPr="00021B89">
          <w:rPr>
            <w:rStyle w:val="af6"/>
            <w:i/>
            <w:color w:val="auto"/>
          </w:rPr>
          <w:t>www.ziimag.narod.ru</w:t>
        </w:r>
      </w:hyperlink>
      <w:r w:rsidR="00021B89" w:rsidRPr="00021B89">
        <w:rPr>
          <w:i/>
        </w:rPr>
        <w:t> </w:t>
      </w:r>
      <w:r w:rsidR="00021B89" w:rsidRPr="00021B89">
        <w:t xml:space="preserve">- персональный сайт автора Мордковича А. Г. </w:t>
      </w:r>
      <w:r w:rsidR="00021B89" w:rsidRPr="00021B89">
        <w:rPr>
          <w:bCs/>
        </w:rPr>
        <w:t xml:space="preserve">"Практика развивающего обучения". </w:t>
      </w:r>
    </w:p>
    <w:p w:rsidR="00021B89" w:rsidRPr="00021B89" w:rsidRDefault="00DA0E5D" w:rsidP="00021B89">
      <w:pPr>
        <w:autoSpaceDE w:val="0"/>
        <w:autoSpaceDN w:val="0"/>
        <w:adjustRightInd w:val="0"/>
        <w:jc w:val="both"/>
      </w:pPr>
      <w:hyperlink r:id="rId13" w:history="1">
        <w:r w:rsidR="00021B89" w:rsidRPr="00021B89">
          <w:rPr>
            <w:rStyle w:val="af6"/>
            <w:i/>
            <w:color w:val="auto"/>
          </w:rPr>
          <w:t>www.math.ru</w:t>
        </w:r>
      </w:hyperlink>
      <w:r w:rsidR="00021B89" w:rsidRPr="00021B89">
        <w:rPr>
          <w:i/>
          <w:u w:val="single"/>
        </w:rPr>
        <w:t xml:space="preserve"> -</w:t>
      </w:r>
      <w:r w:rsidR="00021B89" w:rsidRPr="00021B89">
        <w:t xml:space="preserve">Интернет - поддержка учителей математики. </w:t>
      </w:r>
    </w:p>
    <w:p w:rsidR="00021B89" w:rsidRPr="00021B89" w:rsidRDefault="00021B89" w:rsidP="00021B89">
      <w:pPr>
        <w:autoSpaceDE w:val="0"/>
        <w:autoSpaceDN w:val="0"/>
        <w:adjustRightInd w:val="0"/>
        <w:jc w:val="both"/>
        <w:rPr>
          <w:rFonts w:ascii="OpiumNew" w:hAnsi="OpiumNew" w:cs="OpiumNew"/>
        </w:rPr>
      </w:pPr>
      <w:r w:rsidRPr="00021B89">
        <w:rPr>
          <w:i/>
          <w:u w:val="single"/>
        </w:rPr>
        <w:t>www.it-n.ru-</w:t>
      </w:r>
      <w:r w:rsidRPr="00021B89">
        <w:t xml:space="preserve">Сеть творческих учителей. </w:t>
      </w:r>
    </w:p>
    <w:p w:rsidR="00021B89" w:rsidRPr="00021B89" w:rsidRDefault="00DA0E5D" w:rsidP="00021B89">
      <w:pPr>
        <w:jc w:val="both"/>
      </w:pPr>
      <w:hyperlink r:id="rId14" w:history="1">
        <w:r w:rsidR="00021B89" w:rsidRPr="00021B89">
          <w:rPr>
            <w:rStyle w:val="af6"/>
            <w:i/>
            <w:color w:val="auto"/>
          </w:rPr>
          <w:t>www.exponenta.ru</w:t>
        </w:r>
      </w:hyperlink>
      <w:r w:rsidR="00021B89" w:rsidRPr="00021B89">
        <w:rPr>
          <w:i/>
          <w:u w:val="single"/>
        </w:rPr>
        <w:t xml:space="preserve"> -</w:t>
      </w:r>
      <w:r w:rsidR="00021B89" w:rsidRPr="00021B89">
        <w:t>Образовательный математический сайт. Содержит материалы по работе с математическими пакетами Mathcad, MATLAB, Mathematica, Maple и др. Методические разработки, примеры решения задач, выполненные с использованием математических пакетов. Форум и консультации для студентов и школьников.</w:t>
      </w:r>
    </w:p>
    <w:p w:rsidR="00021B89" w:rsidRPr="00021B89" w:rsidRDefault="00021B89" w:rsidP="00021B89">
      <w:pPr>
        <w:jc w:val="both"/>
      </w:pPr>
      <w:r w:rsidRPr="00021B89">
        <w:rPr>
          <w:i/>
          <w:u w:val="single"/>
          <w:lang w:val="en-US"/>
        </w:rPr>
        <w:t>http</w:t>
      </w:r>
      <w:r w:rsidRPr="00021B89">
        <w:rPr>
          <w:i/>
          <w:u w:val="single"/>
        </w:rPr>
        <w:t>:</w:t>
      </w:r>
      <w:r w:rsidRPr="00021B89">
        <w:rPr>
          <w:i/>
          <w:u w:val="single"/>
          <w:lang w:val="en-US"/>
        </w:rPr>
        <w:t>school</w:t>
      </w:r>
      <w:r w:rsidRPr="00021B89">
        <w:rPr>
          <w:i/>
          <w:u w:val="single"/>
        </w:rPr>
        <w:t>-</w:t>
      </w:r>
      <w:r w:rsidRPr="00021B89">
        <w:rPr>
          <w:i/>
          <w:u w:val="single"/>
          <w:lang w:val="en-US"/>
        </w:rPr>
        <w:t>collection</w:t>
      </w:r>
      <w:r w:rsidRPr="00021B89">
        <w:rPr>
          <w:i/>
          <w:u w:val="single"/>
        </w:rPr>
        <w:t>.</w:t>
      </w:r>
      <w:r w:rsidRPr="00021B89">
        <w:rPr>
          <w:i/>
          <w:u w:val="single"/>
          <w:lang w:val="en-US"/>
        </w:rPr>
        <w:t>edu</w:t>
      </w:r>
      <w:r w:rsidRPr="00021B89">
        <w:rPr>
          <w:i/>
          <w:u w:val="single"/>
        </w:rPr>
        <w:t xml:space="preserve"> -</w:t>
      </w:r>
      <w:r w:rsidRPr="00021B89">
        <w:t>Единая коллекция цифровых образовательных ресурсов.</w:t>
      </w:r>
      <w:r w:rsidRPr="00021B89">
        <w:rPr>
          <w:i/>
        </w:rPr>
        <w:t xml:space="preserve"> </w:t>
      </w:r>
      <w:r w:rsidRPr="00021B89">
        <w:t>Цифровые образовательные ресурсы (ЦОР) к учебникам.</w:t>
      </w:r>
    </w:p>
    <w:p w:rsidR="00021B89" w:rsidRPr="00021B89" w:rsidRDefault="00021B89" w:rsidP="00021B89">
      <w:pPr>
        <w:jc w:val="both"/>
      </w:pPr>
      <w:r w:rsidRPr="00021B89">
        <w:rPr>
          <w:i/>
          <w:u w:val="single"/>
          <w:lang w:val="en-US"/>
        </w:rPr>
        <w:t>http</w:t>
      </w:r>
      <w:r w:rsidRPr="00021B89">
        <w:rPr>
          <w:i/>
          <w:u w:val="single"/>
        </w:rPr>
        <w:t>://</w:t>
      </w:r>
      <w:r w:rsidRPr="00021B89">
        <w:rPr>
          <w:i/>
          <w:u w:val="single"/>
          <w:lang w:val="en-US"/>
        </w:rPr>
        <w:t>www</w:t>
      </w:r>
      <w:r w:rsidRPr="00021B89">
        <w:rPr>
          <w:i/>
          <w:u w:val="single"/>
        </w:rPr>
        <w:t>.</w:t>
      </w:r>
      <w:r w:rsidRPr="00021B89">
        <w:rPr>
          <w:i/>
          <w:u w:val="single"/>
          <w:lang w:val="en-US"/>
        </w:rPr>
        <w:t>prosv</w:t>
      </w:r>
      <w:r w:rsidRPr="00021B89">
        <w:rPr>
          <w:i/>
          <w:u w:val="single"/>
        </w:rPr>
        <w:t>.</w:t>
      </w:r>
      <w:r w:rsidRPr="00021B89">
        <w:rPr>
          <w:i/>
          <w:u w:val="single"/>
          <w:lang w:val="en-US"/>
        </w:rPr>
        <w:t>ru</w:t>
      </w:r>
      <w:r w:rsidRPr="00021B89">
        <w:t xml:space="preserve"> - сайт издательства «Просвещение» (рубрика «Математика»)</w:t>
      </w:r>
    </w:p>
    <w:p w:rsidR="00021B89" w:rsidRPr="00021B89" w:rsidRDefault="00DA0E5D" w:rsidP="00021B89">
      <w:pPr>
        <w:pStyle w:val="af5"/>
        <w:ind w:left="0"/>
        <w:rPr>
          <w:i/>
        </w:rPr>
      </w:pPr>
      <w:hyperlink r:id="rId15" w:history="1">
        <w:r w:rsidR="00021B89" w:rsidRPr="00021B89">
          <w:rPr>
            <w:rStyle w:val="af6"/>
            <w:color w:val="auto"/>
            <w:lang w:val="en-US"/>
          </w:rPr>
          <w:t>http</w:t>
        </w:r>
        <w:r w:rsidR="00021B89" w:rsidRPr="00021B89">
          <w:rPr>
            <w:rStyle w:val="af6"/>
            <w:color w:val="auto"/>
          </w:rPr>
          <w:t>:/</w:t>
        </w:r>
      </w:hyperlink>
      <w:r w:rsidR="00021B89" w:rsidRPr="00021B89">
        <w:rPr>
          <w:u w:val="single"/>
          <w:lang w:val="en-US"/>
        </w:rPr>
        <w:t>www</w:t>
      </w:r>
      <w:r w:rsidR="00021B89" w:rsidRPr="00021B89">
        <w:rPr>
          <w:u w:val="single"/>
        </w:rPr>
        <w:t>.</w:t>
      </w:r>
      <w:r w:rsidR="00021B89" w:rsidRPr="00021B89">
        <w:rPr>
          <w:u w:val="single"/>
          <w:lang w:val="en-US"/>
        </w:rPr>
        <w:t>drofa</w:t>
      </w:r>
      <w:r w:rsidR="00021B89" w:rsidRPr="00021B89">
        <w:rPr>
          <w:u w:val="single"/>
        </w:rPr>
        <w:t>.</w:t>
      </w:r>
      <w:r w:rsidR="00021B89" w:rsidRPr="00021B89">
        <w:rPr>
          <w:u w:val="single"/>
          <w:lang w:val="en-US"/>
        </w:rPr>
        <w:t>ru</w:t>
      </w:r>
      <w:r w:rsidR="00021B89" w:rsidRPr="00021B89">
        <w:rPr>
          <w:i/>
        </w:rPr>
        <w:t xml:space="preserve">  - сайт издательства Дрофа (рубрика «Математика»)</w:t>
      </w:r>
    </w:p>
    <w:p w:rsidR="00021B89" w:rsidRPr="00021B89" w:rsidRDefault="00DA0E5D" w:rsidP="00021B89">
      <w:pPr>
        <w:pStyle w:val="af5"/>
        <w:ind w:left="0"/>
        <w:rPr>
          <w:i/>
        </w:rPr>
      </w:pPr>
      <w:hyperlink r:id="rId16" w:history="1">
        <w:r w:rsidR="00021B89" w:rsidRPr="00021B89">
          <w:rPr>
            <w:rStyle w:val="af6"/>
            <w:color w:val="auto"/>
            <w:lang w:val="en-US"/>
          </w:rPr>
          <w:t>http</w:t>
        </w:r>
        <w:r w:rsidR="00021B89" w:rsidRPr="00021B89">
          <w:rPr>
            <w:rStyle w:val="af6"/>
            <w:color w:val="auto"/>
          </w:rPr>
          <w:t>://</w:t>
        </w:r>
        <w:r w:rsidR="00021B89" w:rsidRPr="00021B89">
          <w:rPr>
            <w:rStyle w:val="af6"/>
            <w:color w:val="auto"/>
            <w:lang w:val="en-US"/>
          </w:rPr>
          <w:t>www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center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fio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ru</w:t>
        </w:r>
        <w:r w:rsidR="00021B89" w:rsidRPr="00021B89">
          <w:rPr>
            <w:rStyle w:val="af6"/>
            <w:color w:val="auto"/>
          </w:rPr>
          <w:t>/</w:t>
        </w:r>
        <w:r w:rsidR="00021B89" w:rsidRPr="00021B89">
          <w:rPr>
            <w:rStyle w:val="af6"/>
            <w:color w:val="auto"/>
            <w:lang w:val="en-US"/>
          </w:rPr>
          <w:t>som</w:t>
        </w:r>
      </w:hyperlink>
      <w:r w:rsidR="00021B89" w:rsidRPr="00021B89">
        <w:rPr>
          <w:i/>
        </w:rPr>
        <w:t xml:space="preserve"> </w:t>
      </w:r>
      <w:r w:rsidR="00021B89" w:rsidRPr="00021B89">
        <w:rPr>
          <w:i/>
          <w:iCs/>
        </w:rPr>
        <w:t xml:space="preserve">- </w:t>
      </w:r>
      <w:r w:rsidR="00021B89" w:rsidRPr="00021B89">
        <w:rPr>
          <w:i/>
        </w:rPr>
        <w:t>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021B89" w:rsidRPr="00021B89" w:rsidRDefault="00DA0E5D" w:rsidP="00021B89">
      <w:pPr>
        <w:pStyle w:val="af5"/>
        <w:ind w:left="0"/>
        <w:rPr>
          <w:i/>
        </w:rPr>
      </w:pPr>
      <w:hyperlink r:id="rId17" w:history="1">
        <w:r w:rsidR="00021B89" w:rsidRPr="00021B89">
          <w:rPr>
            <w:rStyle w:val="af6"/>
            <w:color w:val="auto"/>
            <w:lang w:val="en-US"/>
          </w:rPr>
          <w:t>http</w:t>
        </w:r>
        <w:r w:rsidR="00021B89" w:rsidRPr="00021B89">
          <w:rPr>
            <w:rStyle w:val="af6"/>
            <w:color w:val="auto"/>
          </w:rPr>
          <w:t>://</w:t>
        </w:r>
        <w:r w:rsidR="00021B89" w:rsidRPr="00021B89">
          <w:rPr>
            <w:rStyle w:val="af6"/>
            <w:color w:val="auto"/>
            <w:lang w:val="en-US"/>
          </w:rPr>
          <w:t>www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edu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ru</w:t>
        </w:r>
      </w:hyperlink>
      <w:r w:rsidR="00021B89" w:rsidRPr="00021B89">
        <w:rPr>
          <w:i/>
        </w:rPr>
        <w:t xml:space="preserve"> </w:t>
      </w:r>
      <w:r w:rsidR="00021B89" w:rsidRPr="00021B89">
        <w:rPr>
          <w:i/>
          <w:iCs/>
        </w:rPr>
        <w:t xml:space="preserve">- </w:t>
      </w:r>
      <w:r w:rsidR="00021B89" w:rsidRPr="00021B89">
        <w:rPr>
          <w:i/>
        </w:rPr>
        <w:t>Центральный образовательный портал, содержит нормативные документы Министерства, стандарты, информацию о проведение эксперимента, сервер информационной поддержки Единого государственного экзамена.</w:t>
      </w:r>
    </w:p>
    <w:p w:rsidR="00021B89" w:rsidRPr="00021B89" w:rsidRDefault="00DA0E5D" w:rsidP="00021B89">
      <w:pPr>
        <w:pStyle w:val="af5"/>
        <w:ind w:left="0"/>
        <w:rPr>
          <w:i/>
        </w:rPr>
      </w:pPr>
      <w:hyperlink r:id="rId18" w:history="1">
        <w:r w:rsidR="00021B89" w:rsidRPr="00021B89">
          <w:rPr>
            <w:rStyle w:val="af6"/>
            <w:color w:val="auto"/>
            <w:lang w:val="en-US"/>
          </w:rPr>
          <w:t>http</w:t>
        </w:r>
        <w:r w:rsidR="00021B89" w:rsidRPr="00021B89">
          <w:rPr>
            <w:rStyle w:val="af6"/>
            <w:color w:val="auto"/>
          </w:rPr>
          <w:t>://</w:t>
        </w:r>
        <w:r w:rsidR="00021B89" w:rsidRPr="00021B89">
          <w:rPr>
            <w:rStyle w:val="af6"/>
            <w:color w:val="auto"/>
            <w:lang w:val="en-US"/>
          </w:rPr>
          <w:t>www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internet</w:t>
        </w:r>
        <w:r w:rsidR="00021B89" w:rsidRPr="00021B89">
          <w:rPr>
            <w:rStyle w:val="af6"/>
            <w:color w:val="auto"/>
          </w:rPr>
          <w:t>-</w:t>
        </w:r>
        <w:r w:rsidR="00021B89" w:rsidRPr="00021B89">
          <w:rPr>
            <w:rStyle w:val="af6"/>
            <w:color w:val="auto"/>
            <w:lang w:val="en-US"/>
          </w:rPr>
          <w:t>scool</w:t>
        </w:r>
        <w:r w:rsidR="00021B89" w:rsidRPr="00021B89">
          <w:rPr>
            <w:rStyle w:val="af6"/>
            <w:color w:val="auto"/>
          </w:rPr>
          <w:t>.</w:t>
        </w:r>
        <w:r w:rsidR="00021B89" w:rsidRPr="00021B89">
          <w:rPr>
            <w:rStyle w:val="af6"/>
            <w:color w:val="auto"/>
            <w:lang w:val="en-US"/>
          </w:rPr>
          <w:t>ru</w:t>
        </w:r>
      </w:hyperlink>
      <w:r w:rsidR="00021B89" w:rsidRPr="00021B89">
        <w:t xml:space="preserve"> </w:t>
      </w:r>
      <w:r w:rsidR="00021B89" w:rsidRPr="00021B89">
        <w:rPr>
          <w:i/>
          <w:iCs/>
        </w:rPr>
        <w:t xml:space="preserve">- </w:t>
      </w:r>
      <w:r w:rsidR="00021B89" w:rsidRPr="00021B89">
        <w:rPr>
          <w:i/>
        </w:rPr>
        <w:t xml:space="preserve">сайт Интернет – школы издательства Просвещение. Учебный план разработан на основе федерального базисного учебного плана для общеобразовательных учреждений РФ и представляет область знаний «Математика». На сайте представлены Интернет-уроки по алгебре и началам анализа и геометрии, включают подготовку сдачи ЕГЭ.  </w:t>
      </w:r>
    </w:p>
    <w:p w:rsidR="00021B89" w:rsidRPr="00021B89" w:rsidRDefault="00DA0E5D" w:rsidP="00021B89">
      <w:pPr>
        <w:jc w:val="both"/>
      </w:pPr>
      <w:hyperlink r:id="rId19" w:history="1">
        <w:r w:rsidR="00021B89" w:rsidRPr="00021B89">
          <w:rPr>
            <w:rStyle w:val="af6"/>
            <w:i/>
            <w:color w:val="auto"/>
            <w:lang w:val="en-US"/>
          </w:rPr>
          <w:t>http</w:t>
        </w:r>
        <w:r w:rsidR="00021B89" w:rsidRPr="00021B89">
          <w:rPr>
            <w:rStyle w:val="af6"/>
            <w:i/>
            <w:color w:val="auto"/>
          </w:rPr>
          <w:t>://</w:t>
        </w:r>
        <w:r w:rsidR="00021B89" w:rsidRPr="00021B89">
          <w:rPr>
            <w:rStyle w:val="af6"/>
            <w:i/>
            <w:color w:val="auto"/>
            <w:lang w:val="en-US"/>
          </w:rPr>
          <w:t>www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legion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ru</w:t>
        </w:r>
      </w:hyperlink>
      <w:r w:rsidR="00021B89" w:rsidRPr="00021B89">
        <w:rPr>
          <w:i/>
        </w:rPr>
        <w:t xml:space="preserve"> </w:t>
      </w:r>
      <w:r w:rsidR="00021B89" w:rsidRPr="00021B89">
        <w:t>– сайт издательства «Легион»</w:t>
      </w:r>
    </w:p>
    <w:p w:rsidR="00021B89" w:rsidRPr="00021B89" w:rsidRDefault="00DA0E5D" w:rsidP="00021B89">
      <w:pPr>
        <w:jc w:val="both"/>
      </w:pPr>
      <w:hyperlink r:id="rId20" w:history="1">
        <w:r w:rsidR="00021B89" w:rsidRPr="00021B89">
          <w:rPr>
            <w:rStyle w:val="af6"/>
            <w:i/>
            <w:color w:val="auto"/>
            <w:lang w:val="en-US"/>
          </w:rPr>
          <w:t>http</w:t>
        </w:r>
        <w:r w:rsidR="00021B89" w:rsidRPr="00021B89">
          <w:rPr>
            <w:rStyle w:val="af6"/>
            <w:i/>
            <w:color w:val="auto"/>
          </w:rPr>
          <w:t>://</w:t>
        </w:r>
        <w:r w:rsidR="00021B89" w:rsidRPr="00021B89">
          <w:rPr>
            <w:rStyle w:val="af6"/>
            <w:i/>
            <w:color w:val="auto"/>
            <w:lang w:val="en-US"/>
          </w:rPr>
          <w:t>www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intellectcentre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ru</w:t>
        </w:r>
      </w:hyperlink>
      <w:r w:rsidR="00021B89" w:rsidRPr="00021B89">
        <w:rPr>
          <w:i/>
        </w:rPr>
        <w:t xml:space="preserve"> </w:t>
      </w:r>
      <w:r w:rsidR="00021B89" w:rsidRPr="00021B89">
        <w:t>– сайт издательства «Интеллект-Центр», где можно найти учебно-тренировочные материалы, демонстрационные версии, банк  тренировочных заданий с ответами, методические рекомендации и образцы решений</w:t>
      </w:r>
    </w:p>
    <w:p w:rsidR="00021B89" w:rsidRPr="00021B89" w:rsidRDefault="00DA0E5D" w:rsidP="00021B89">
      <w:pPr>
        <w:jc w:val="both"/>
      </w:pPr>
      <w:hyperlink r:id="rId21" w:history="1">
        <w:r w:rsidR="00021B89" w:rsidRPr="00021B89">
          <w:rPr>
            <w:rStyle w:val="af6"/>
            <w:i/>
            <w:color w:val="auto"/>
            <w:lang w:val="en-US"/>
          </w:rPr>
          <w:t>http</w:t>
        </w:r>
        <w:r w:rsidR="00021B89" w:rsidRPr="00021B89">
          <w:rPr>
            <w:rStyle w:val="af6"/>
            <w:i/>
            <w:color w:val="auto"/>
          </w:rPr>
          <w:t>://</w:t>
        </w:r>
        <w:r w:rsidR="00021B89" w:rsidRPr="00021B89">
          <w:rPr>
            <w:rStyle w:val="af6"/>
            <w:i/>
            <w:color w:val="auto"/>
            <w:lang w:val="en-US"/>
          </w:rPr>
          <w:t>www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fipi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ru</w:t>
        </w:r>
      </w:hyperlink>
      <w:r w:rsidR="00021B89" w:rsidRPr="00021B89">
        <w:rPr>
          <w:i/>
        </w:rPr>
        <w:t xml:space="preserve"> </w:t>
      </w:r>
      <w:r w:rsidR="00021B89" w:rsidRPr="00021B89">
        <w:t>- портал информационной поддержки ЕГЭ</w:t>
      </w:r>
    </w:p>
    <w:p w:rsidR="00021B89" w:rsidRPr="006C60D5" w:rsidRDefault="00DA0E5D" w:rsidP="00021B89">
      <w:pPr>
        <w:jc w:val="both"/>
      </w:pPr>
      <w:hyperlink r:id="rId22" w:history="1">
        <w:r w:rsidR="00021B89" w:rsidRPr="00021B89">
          <w:rPr>
            <w:rStyle w:val="af6"/>
            <w:i/>
            <w:color w:val="auto"/>
            <w:lang w:val="en-US"/>
          </w:rPr>
          <w:t>http</w:t>
        </w:r>
        <w:r w:rsidR="00021B89" w:rsidRPr="00021B89">
          <w:rPr>
            <w:rStyle w:val="af6"/>
            <w:i/>
            <w:color w:val="auto"/>
          </w:rPr>
          <w:t>://</w:t>
        </w:r>
        <w:r w:rsidR="00021B89" w:rsidRPr="00021B89">
          <w:rPr>
            <w:rStyle w:val="af6"/>
            <w:i/>
            <w:color w:val="auto"/>
            <w:lang w:val="en-US"/>
          </w:rPr>
          <w:t>geometry</w:t>
        </w:r>
        <w:r w:rsidR="00021B89" w:rsidRPr="00021B89">
          <w:rPr>
            <w:rStyle w:val="af6"/>
            <w:i/>
            <w:color w:val="auto"/>
          </w:rPr>
          <w:t>2006.</w:t>
        </w:r>
        <w:r w:rsidR="00021B89" w:rsidRPr="00021B89">
          <w:rPr>
            <w:rStyle w:val="af6"/>
            <w:i/>
            <w:color w:val="auto"/>
            <w:lang w:val="en-US"/>
          </w:rPr>
          <w:t>narod</w:t>
        </w:r>
        <w:r w:rsidR="00021B89" w:rsidRPr="00021B89">
          <w:rPr>
            <w:rStyle w:val="af6"/>
            <w:i/>
            <w:color w:val="auto"/>
          </w:rPr>
          <w:t>.</w:t>
        </w:r>
        <w:r w:rsidR="00021B89" w:rsidRPr="00021B89">
          <w:rPr>
            <w:rStyle w:val="af6"/>
            <w:i/>
            <w:color w:val="auto"/>
            <w:lang w:val="en-US"/>
          </w:rPr>
          <w:t>ru</w:t>
        </w:r>
      </w:hyperlink>
      <w:r w:rsidR="00021B89" w:rsidRPr="006C60D5">
        <w:rPr>
          <w:i/>
        </w:rPr>
        <w:t xml:space="preserve"> </w:t>
      </w:r>
      <w:r w:rsidR="00021B89" w:rsidRPr="006C60D5">
        <w:t>– авторский сайт В.А.Смирнова, где можно найти рабочие тетради по выполнению заданий В4 и В9, С2 и С4, а также материалы для подготовки выпускников основной школы к ГИА.</w:t>
      </w:r>
    </w:p>
    <w:p w:rsidR="005D342B" w:rsidRPr="00031BC2" w:rsidRDefault="005D342B" w:rsidP="00031B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031BC2">
        <w:rPr>
          <w:b/>
          <w:caps/>
        </w:rPr>
        <w:t xml:space="preserve">4. </w:t>
      </w:r>
      <w:r w:rsidR="00FF6AC7" w:rsidRPr="00031BC2">
        <w:rPr>
          <w:b/>
          <w:caps/>
        </w:rPr>
        <w:t xml:space="preserve">Контроль и оценка результатов </w:t>
      </w:r>
      <w:r w:rsidRPr="00031BC2">
        <w:rPr>
          <w:b/>
          <w:caps/>
        </w:rPr>
        <w:t>освоения Дисциплины</w:t>
      </w:r>
    </w:p>
    <w:p w:rsidR="00FF6AC7" w:rsidRPr="00031BC2" w:rsidRDefault="00FF6AC7" w:rsidP="00031B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031BC2">
        <w:rPr>
          <w:b/>
        </w:rPr>
        <w:t>Контроль</w:t>
      </w:r>
      <w:r w:rsidRPr="00031BC2">
        <w:t xml:space="preserve"> </w:t>
      </w:r>
      <w:r w:rsidRPr="00031BC2">
        <w:rPr>
          <w:b/>
        </w:rPr>
        <w:t>и оценка</w:t>
      </w:r>
      <w:r w:rsidRPr="00031BC2">
        <w:t xml:space="preserve"> результатов освоения дисциплины осуществляется преподавателем</w:t>
      </w:r>
      <w:r w:rsidR="00A01D81" w:rsidRPr="00031BC2">
        <w:t xml:space="preserve"> </w:t>
      </w:r>
      <w:r w:rsidRPr="00031BC2">
        <w:t>в процессе проведения практических занятий</w:t>
      </w:r>
      <w:r w:rsidR="00874C94" w:rsidRPr="00031BC2">
        <w:t>,</w:t>
      </w:r>
      <w:r w:rsidRPr="00031BC2">
        <w:t xml:space="preserve"> тестирования, выполнения </w:t>
      </w:r>
      <w:r w:rsidR="00492935" w:rsidRPr="00031BC2">
        <w:t xml:space="preserve">обучающимися </w:t>
      </w:r>
      <w:r w:rsidR="00874C94" w:rsidRPr="00031BC2">
        <w:t xml:space="preserve">контрольных работ, </w:t>
      </w:r>
      <w:r w:rsidRPr="00031BC2">
        <w:t>индивидуальных заданий, проектов</w:t>
      </w:r>
      <w:r w:rsidR="00D968B3" w:rsidRPr="00031BC2">
        <w:t>,</w:t>
      </w:r>
      <w:r w:rsidR="0042381A" w:rsidRPr="00031BC2">
        <w:t xml:space="preserve"> исследований</w:t>
      </w:r>
      <w:r w:rsidRPr="00031BC2">
        <w:t>.</w:t>
      </w:r>
    </w:p>
    <w:p w:rsidR="00D26D24" w:rsidRPr="00031BC2" w:rsidRDefault="00874C94" w:rsidP="00031BC2">
      <w:r w:rsidRPr="00031BC2">
        <w:tab/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</w:t>
      </w:r>
      <w:r w:rsidR="00D26D24" w:rsidRPr="00031BC2">
        <w:t>–</w:t>
      </w:r>
      <w:r w:rsidRPr="00031BC2">
        <w:t xml:space="preserve"> демонстрируемых</w:t>
      </w:r>
      <w:r w:rsidR="00D26D24" w:rsidRPr="00031BC2">
        <w:t xml:space="preserve"> обучающимися знаний, умений и навыков.</w:t>
      </w:r>
    </w:p>
    <w:p w:rsidR="00D26D24" w:rsidRPr="00031BC2" w:rsidRDefault="00D26D24" w:rsidP="00031B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031BC2">
        <w:t>Текущий контроль осуществляется преподавателем в процессе проведения практических занятий, тестирования, выполнения обучающимися контрольных работ, индивидуальных заданий, проектов, исследований.</w:t>
      </w:r>
    </w:p>
    <w:p w:rsidR="00D26D24" w:rsidRPr="00031BC2" w:rsidRDefault="00D26D24" w:rsidP="00031BC2">
      <w:r w:rsidRPr="00031BC2">
        <w:t>Обучение по учебной дисциплине завершается промежуточной аттестацией, которую проводит экзаменационная комиссия. В состав экзаменационной комиссии могут входить представители общественных организаций обучающихся.</w:t>
      </w:r>
    </w:p>
    <w:p w:rsidR="00D26D24" w:rsidRPr="00031BC2" w:rsidRDefault="00D26D24" w:rsidP="00031BC2">
      <w:r w:rsidRPr="00031BC2">
        <w:tab/>
        <w:t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:rsidR="00D26D24" w:rsidRPr="00031BC2" w:rsidRDefault="00D26D24" w:rsidP="00031BC2">
      <w:r w:rsidRPr="00031BC2">
        <w:tab/>
        <w:t>Для промежуточной аттестации и текущего контроля образовательными учреждениями создаются фонды оценочных средств (ФОС).</w:t>
      </w:r>
    </w:p>
    <w:p w:rsidR="00874C94" w:rsidRPr="00031BC2" w:rsidRDefault="00035B01" w:rsidP="00031BC2">
      <w:r w:rsidRPr="00031BC2">
        <w:tab/>
        <w:t>ФОС включают в себя педагогические контрольно-измерительные материалы, предназначенные для определения соответствия ( или несоответствия) индивидуальных образовательных достижений основным показателям результатов подготовки (таблицы).</w:t>
      </w:r>
      <w:r w:rsidR="00874C94" w:rsidRPr="00031BC2">
        <w:t xml:space="preserve"> </w:t>
      </w:r>
    </w:p>
    <w:p w:rsidR="00EB5A48" w:rsidRPr="00031BC2" w:rsidRDefault="00EB5A48" w:rsidP="00031BC2"/>
    <w:p w:rsidR="00EB5A48" w:rsidRPr="00031BC2" w:rsidRDefault="00EB5A48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0"/>
        <w:gridCol w:w="3228"/>
        <w:gridCol w:w="2340"/>
        <w:gridCol w:w="1903"/>
      </w:tblGrid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  <w:bCs/>
              </w:rPr>
              <w:t>Раздел (тема) учебной дисциплины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  <w:bCs/>
              </w:rPr>
              <w:t>Результаты обучения</w:t>
            </w:r>
          </w:p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(освоенные умения, усвоенные знания)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/>
              </w:rPr>
            </w:pPr>
            <w:r w:rsidRPr="00031BC2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  <w:i/>
              </w:rPr>
            </w:pP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/>
              </w:rPr>
              <w:t>№1 Числовые и буквенные выражения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-выполнять арифметические действия, сочетая устные и письменные приемы, применение вычислительных устройств; -находить значения корня натуральной степени, степени с рациональным показателем, логарифма, используя при необходимости вычислительные устройства; -пользоваться оценкой и прикидкой при практических расчетах;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-применять понятия, связанные с делимостью целых чисел, при решении математических задач;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-находить корни многочленов с одной переменной, раскладывать многочлены на множители;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-проводить преобразования числовых и буквенных выражений, включающих степени, радикалы, логарифмы и тригонометрические функции;</w:t>
            </w:r>
          </w:p>
          <w:p w:rsidR="00EB5A48" w:rsidRPr="00031BC2" w:rsidRDefault="00EB5A48" w:rsidP="00031BC2">
            <w:pPr>
              <w:spacing w:before="60"/>
              <w:rPr>
                <w:b/>
                <w:bCs/>
              </w:rPr>
            </w:pPr>
            <w:r w:rsidRPr="00031BC2">
              <w:rPr>
                <w:b/>
                <w:bCs/>
              </w:rPr>
              <w:t>знать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t xml:space="preserve">-понятия действительного числа,  множества чисел, </w:t>
            </w:r>
            <w:r w:rsidRPr="00031BC2">
              <w:rPr>
                <w:color w:val="000000"/>
              </w:rPr>
              <w:t xml:space="preserve">рационального уравнения и неравенства, </w:t>
            </w:r>
            <w:r w:rsidRPr="00031BC2">
              <w:t xml:space="preserve">степени </w:t>
            </w:r>
            <w:r w:rsidRPr="00031BC2">
              <w:rPr>
                <w:lang w:val="en-US"/>
              </w:rPr>
              <w:t>n</w:t>
            </w:r>
            <w:r w:rsidRPr="00031BC2">
              <w:t xml:space="preserve">, степени с рациональным показателем, степени с иррациональным показателем, корня степени </w:t>
            </w:r>
            <w:r w:rsidRPr="00031BC2">
              <w:rPr>
                <w:lang w:val="en-US"/>
              </w:rPr>
              <w:t>n</w:t>
            </w:r>
            <w:r w:rsidRPr="00031BC2">
              <w:t>, предела последовательности,</w:t>
            </w:r>
            <w:r w:rsidRPr="00031BC2">
              <w:rPr>
                <w:color w:val="000000"/>
              </w:rPr>
              <w:t xml:space="preserve"> показательных уравнения и неравенства,  логарифмических уравнений и неравенств;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t>-свойства показательной функции;</w:t>
            </w:r>
          </w:p>
          <w:p w:rsidR="00EB5A48" w:rsidRPr="00031BC2" w:rsidRDefault="00EB5A48" w:rsidP="00031BC2">
            <w:r w:rsidRPr="00031BC2">
              <w:t xml:space="preserve">-свойства корней степени </w:t>
            </w:r>
            <w:r w:rsidRPr="00031BC2">
              <w:rPr>
                <w:lang w:val="en-US"/>
              </w:rPr>
              <w:t>n</w:t>
            </w:r>
            <w:r w:rsidRPr="00031BC2">
              <w:t>;</w:t>
            </w:r>
          </w:p>
          <w:p w:rsidR="00EB5A48" w:rsidRPr="00031BC2" w:rsidRDefault="00EB5A48" w:rsidP="00031BC2">
            <w:pPr>
              <w:rPr>
                <w:color w:val="000000"/>
              </w:rPr>
            </w:pPr>
            <w:r w:rsidRPr="00031BC2">
              <w:t>-свойства степени с рациональным показателем;</w:t>
            </w:r>
          </w:p>
          <w:p w:rsidR="00EB5A48" w:rsidRPr="00031BC2" w:rsidRDefault="00EB5A48" w:rsidP="00031BC2">
            <w:pPr>
              <w:rPr>
                <w:color w:val="000000"/>
              </w:rPr>
            </w:pPr>
            <w:r w:rsidRPr="00031BC2">
              <w:rPr>
                <w:color w:val="000000"/>
              </w:rPr>
              <w:t>-схема решения неравенств методом интервалов;</w:t>
            </w:r>
          </w:p>
          <w:p w:rsidR="00EB5A48" w:rsidRPr="00031BC2" w:rsidRDefault="00EB5A48" w:rsidP="00031BC2">
            <w:r w:rsidRPr="00031BC2">
              <w:t>-определение логарифма числа, свойства логарифмов;</w:t>
            </w:r>
          </w:p>
          <w:p w:rsidR="00EB5A48" w:rsidRPr="00031BC2" w:rsidRDefault="00EB5A48" w:rsidP="00031BC2">
            <w:pPr>
              <w:rPr>
                <w:color w:val="000000"/>
              </w:rPr>
            </w:pPr>
            <w:r w:rsidRPr="00031BC2">
              <w:t>-свойства логарифмической функции</w:t>
            </w:r>
          </w:p>
          <w:p w:rsidR="00EB5A48" w:rsidRPr="00031BC2" w:rsidRDefault="00EB5A48" w:rsidP="00031BC2">
            <w:pPr>
              <w:spacing w:before="60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для: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-практических расчетов по формулам, включая формулы, содержащие степени, радикалы, логарифмы, используя при необходимости справочные материалы и простейшие вычислительные устройства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Контрольные работы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/>
              </w:rPr>
              <w:t>№2 Тригонометрия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r w:rsidRPr="00031BC2">
              <w:t>-переводить из градусной меры угла в радианную и обратно;</w:t>
            </w:r>
          </w:p>
          <w:p w:rsidR="00EB5A48" w:rsidRPr="00031BC2" w:rsidRDefault="00EB5A48" w:rsidP="00031BC2">
            <w:r w:rsidRPr="00031BC2">
              <w:t xml:space="preserve">-вычислять значения тригонометрических функций </w:t>
            </w:r>
            <w:r w:rsidRPr="00031BC2">
              <w:rPr>
                <w:color w:val="000000"/>
                <w:lang w:val="en-US"/>
              </w:rPr>
              <w:t>sin</w:t>
            </w:r>
            <w:r w:rsidRPr="00031BC2">
              <w:rPr>
                <w:color w:val="000000"/>
              </w:rPr>
              <w:t xml:space="preserve">, </w:t>
            </w:r>
            <w:r w:rsidRPr="00031BC2">
              <w:rPr>
                <w:color w:val="000000"/>
                <w:lang w:val="en-US"/>
              </w:rPr>
              <w:t>cos</w:t>
            </w:r>
            <w:r w:rsidRPr="00031BC2">
              <w:rPr>
                <w:color w:val="000000"/>
              </w:rPr>
              <w:t xml:space="preserve">, </w:t>
            </w:r>
            <w:r w:rsidRPr="00031BC2">
              <w:rPr>
                <w:color w:val="000000"/>
                <w:lang w:val="en-US"/>
              </w:rPr>
              <w:t>tg</w:t>
            </w:r>
            <w:r w:rsidRPr="00031BC2">
              <w:rPr>
                <w:color w:val="000000"/>
              </w:rPr>
              <w:t xml:space="preserve"> и </w:t>
            </w:r>
            <w:r w:rsidRPr="00031BC2">
              <w:rPr>
                <w:color w:val="000000"/>
                <w:lang w:val="en-US"/>
              </w:rPr>
              <w:t>ctg</w:t>
            </w:r>
            <w:r w:rsidRPr="00031BC2">
              <w:t>;</w:t>
            </w:r>
          </w:p>
          <w:p w:rsidR="00EB5A48" w:rsidRPr="00031BC2" w:rsidRDefault="00EB5A48" w:rsidP="00031BC2">
            <w:r w:rsidRPr="00031BC2">
              <w:t xml:space="preserve">-преобразовывать тригонометрические выражения, используя тригонометрические формулы для </w:t>
            </w:r>
            <w:r w:rsidRPr="00031BC2">
              <w:rPr>
                <w:color w:val="000000"/>
                <w:lang w:val="en-US"/>
              </w:rPr>
              <w:t>sin</w:t>
            </w:r>
            <w:r w:rsidRPr="00031BC2">
              <w:rPr>
                <w:color w:val="000000"/>
              </w:rPr>
              <w:t xml:space="preserve">, </w:t>
            </w:r>
            <w:r w:rsidRPr="00031BC2">
              <w:rPr>
                <w:color w:val="000000"/>
                <w:lang w:val="en-US"/>
              </w:rPr>
              <w:t>cos</w:t>
            </w:r>
            <w:r w:rsidRPr="00031BC2">
              <w:rPr>
                <w:color w:val="000000"/>
              </w:rPr>
              <w:t xml:space="preserve">, </w:t>
            </w:r>
            <w:r w:rsidRPr="00031BC2">
              <w:rPr>
                <w:color w:val="000000"/>
                <w:lang w:val="en-US"/>
              </w:rPr>
              <w:t>tg</w:t>
            </w:r>
            <w:r w:rsidRPr="00031BC2">
              <w:rPr>
                <w:color w:val="000000"/>
              </w:rPr>
              <w:t xml:space="preserve"> и </w:t>
            </w:r>
            <w:r w:rsidRPr="00031BC2">
              <w:rPr>
                <w:color w:val="000000"/>
                <w:lang w:val="en-US"/>
              </w:rPr>
              <w:t>ctg</w:t>
            </w:r>
            <w:r w:rsidRPr="00031BC2">
              <w:rPr>
                <w:color w:val="000000"/>
              </w:rPr>
              <w:t xml:space="preserve">, </w:t>
            </w:r>
            <w:r w:rsidRPr="00031BC2">
              <w:t>тригонометрические формулы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31BC2">
              <w:rPr>
                <w:bCs/>
                <w:color w:val="000000"/>
              </w:rPr>
              <w:t>-строить графики перечисленных функций;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31BC2">
              <w:t>-решать простейшие тригонометрические уравнения, уравнений, сводящихся к простейшим заменой неизвестного, однородные тригонометрические уравнения;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31BC2">
              <w:t>-применять основные тригонометрические формулы для решения уравнений;</w:t>
            </w:r>
          </w:p>
          <w:p w:rsidR="00EB5A48" w:rsidRPr="00031BC2" w:rsidRDefault="00EB5A48" w:rsidP="00031BC2">
            <w:pPr>
              <w:rPr>
                <w:b/>
                <w:color w:val="000000"/>
              </w:rPr>
            </w:pPr>
            <w:r w:rsidRPr="00031BC2">
              <w:rPr>
                <w:b/>
              </w:rPr>
              <w:t>знать</w:t>
            </w:r>
          </w:p>
          <w:p w:rsidR="00EB5A48" w:rsidRPr="00031BC2" w:rsidRDefault="00EB5A48" w:rsidP="00031BC2">
            <w:r w:rsidRPr="00031BC2">
              <w:t>-определения радиана, синуса, косинуса,</w:t>
            </w:r>
            <w:r w:rsidRPr="00031BC2">
              <w:rPr>
                <w:color w:val="000000"/>
              </w:rPr>
              <w:t xml:space="preserve"> тангенса и котангенса</w:t>
            </w:r>
            <w:r w:rsidRPr="00031BC2">
              <w:t>;</w:t>
            </w:r>
          </w:p>
          <w:p w:rsidR="00EB5A48" w:rsidRPr="00031BC2" w:rsidRDefault="00EB5A48" w:rsidP="00031BC2">
            <w:pPr>
              <w:rPr>
                <w:color w:val="000000"/>
              </w:rPr>
            </w:pPr>
            <w:r w:rsidRPr="00031BC2">
              <w:t xml:space="preserve">-формулы перевода градусной меры угла в радианную и обратно, основные формулы для </w:t>
            </w:r>
            <w:r w:rsidRPr="00031BC2">
              <w:rPr>
                <w:color w:val="000000"/>
                <w:lang w:val="en-US"/>
              </w:rPr>
              <w:t>sin</w:t>
            </w:r>
            <w:r w:rsidRPr="00031BC2">
              <w:rPr>
                <w:color w:val="000000"/>
              </w:rPr>
              <w:t xml:space="preserve"> и </w:t>
            </w:r>
            <w:r w:rsidRPr="00031BC2">
              <w:rPr>
                <w:color w:val="000000"/>
                <w:lang w:val="en-US"/>
              </w:rPr>
              <w:t>cos</w:t>
            </w:r>
            <w:r w:rsidRPr="00031BC2">
              <w:rPr>
                <w:color w:val="000000"/>
              </w:rPr>
              <w:t xml:space="preserve">, </w:t>
            </w:r>
            <w:r w:rsidRPr="00031BC2">
              <w:rPr>
                <w:color w:val="000000"/>
                <w:lang w:val="en-US"/>
              </w:rPr>
              <w:t>tg</w:t>
            </w:r>
            <w:r w:rsidRPr="00031BC2">
              <w:rPr>
                <w:color w:val="000000"/>
              </w:rPr>
              <w:t xml:space="preserve"> и </w:t>
            </w:r>
            <w:r w:rsidRPr="00031BC2">
              <w:rPr>
                <w:color w:val="000000"/>
                <w:lang w:val="en-US"/>
              </w:rPr>
              <w:t>ctg</w:t>
            </w:r>
            <w:r w:rsidRPr="00031BC2">
              <w:rPr>
                <w:color w:val="000000"/>
              </w:rPr>
              <w:t xml:space="preserve">, </w:t>
            </w:r>
          </w:p>
          <w:p w:rsidR="00EB5A48" w:rsidRPr="00031BC2" w:rsidRDefault="00EB5A48" w:rsidP="00031BC2">
            <w:r w:rsidRPr="00031BC2">
              <w:rPr>
                <w:color w:val="000000"/>
              </w:rPr>
              <w:t>-</w:t>
            </w:r>
            <w:r w:rsidRPr="00031BC2">
              <w:t>основные формулы тригонометрии, перечисленные в содержании материала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31BC2">
              <w:rPr>
                <w:bCs/>
                <w:color w:val="000000"/>
              </w:rPr>
              <w:t xml:space="preserve">-основные свойства тригонометрических функций </w:t>
            </w:r>
            <w:r w:rsidRPr="00031BC2">
              <w:rPr>
                <w:bCs/>
                <w:color w:val="000000"/>
                <w:lang w:val="en-US"/>
              </w:rPr>
              <w:t>y</w:t>
            </w:r>
            <w:r w:rsidRPr="00031BC2">
              <w:rPr>
                <w:bCs/>
                <w:color w:val="000000"/>
              </w:rPr>
              <w:t>=</w:t>
            </w:r>
            <w:r w:rsidRPr="00031BC2">
              <w:rPr>
                <w:bCs/>
                <w:color w:val="000000"/>
                <w:lang w:val="en-US"/>
              </w:rPr>
              <w:t>sin</w:t>
            </w:r>
            <w:r w:rsidRPr="00031BC2">
              <w:rPr>
                <w:bCs/>
                <w:color w:val="000000"/>
              </w:rPr>
              <w:t xml:space="preserve"> </w:t>
            </w:r>
            <w:r w:rsidRPr="00031BC2">
              <w:rPr>
                <w:bCs/>
                <w:color w:val="000000"/>
                <w:lang w:val="en-US"/>
              </w:rPr>
              <w:t>x</w:t>
            </w:r>
            <w:r w:rsidRPr="00031BC2">
              <w:rPr>
                <w:bCs/>
                <w:color w:val="000000"/>
              </w:rPr>
              <w:t xml:space="preserve">, </w:t>
            </w:r>
            <w:r w:rsidRPr="00031BC2">
              <w:rPr>
                <w:bCs/>
                <w:color w:val="000000"/>
                <w:lang w:val="en-US"/>
              </w:rPr>
              <w:t>y</w:t>
            </w:r>
            <w:r w:rsidRPr="00031BC2">
              <w:rPr>
                <w:bCs/>
                <w:color w:val="000000"/>
              </w:rPr>
              <w:t>=</w:t>
            </w:r>
            <w:r w:rsidRPr="00031BC2">
              <w:rPr>
                <w:bCs/>
                <w:color w:val="000000"/>
                <w:lang w:val="en-US"/>
              </w:rPr>
              <w:t>cos</w:t>
            </w:r>
            <w:r w:rsidRPr="00031BC2">
              <w:rPr>
                <w:bCs/>
                <w:color w:val="000000"/>
              </w:rPr>
              <w:t xml:space="preserve"> </w:t>
            </w:r>
            <w:r w:rsidRPr="00031BC2">
              <w:rPr>
                <w:bCs/>
                <w:color w:val="000000"/>
                <w:lang w:val="en-US"/>
              </w:rPr>
              <w:t>x</w:t>
            </w:r>
            <w:r w:rsidRPr="00031BC2">
              <w:rPr>
                <w:bCs/>
                <w:color w:val="000000"/>
              </w:rPr>
              <w:t xml:space="preserve">, </w:t>
            </w:r>
            <w:r w:rsidRPr="00031BC2">
              <w:rPr>
                <w:bCs/>
                <w:color w:val="000000"/>
                <w:lang w:val="en-US"/>
              </w:rPr>
              <w:t>y</w:t>
            </w:r>
            <w:r w:rsidRPr="00031BC2">
              <w:rPr>
                <w:bCs/>
                <w:color w:val="000000"/>
              </w:rPr>
              <w:t>=</w:t>
            </w:r>
            <w:r w:rsidRPr="00031BC2">
              <w:rPr>
                <w:bCs/>
                <w:color w:val="000000"/>
                <w:lang w:val="en-US"/>
              </w:rPr>
              <w:t>tg</w:t>
            </w:r>
            <w:r w:rsidRPr="00031BC2">
              <w:rPr>
                <w:bCs/>
                <w:color w:val="000000"/>
              </w:rPr>
              <w:t xml:space="preserve"> </w:t>
            </w:r>
            <w:r w:rsidRPr="00031BC2">
              <w:rPr>
                <w:bCs/>
                <w:color w:val="000000"/>
                <w:lang w:val="en-US"/>
              </w:rPr>
              <w:t>x</w:t>
            </w:r>
            <w:r w:rsidRPr="00031BC2">
              <w:rPr>
                <w:bCs/>
                <w:color w:val="000000"/>
              </w:rPr>
              <w:t xml:space="preserve"> и </w:t>
            </w:r>
            <w:r w:rsidRPr="00031BC2">
              <w:rPr>
                <w:bCs/>
                <w:color w:val="000000"/>
                <w:lang w:val="en-US"/>
              </w:rPr>
              <w:t>y</w:t>
            </w:r>
            <w:r w:rsidRPr="00031BC2">
              <w:rPr>
                <w:bCs/>
                <w:color w:val="000000"/>
              </w:rPr>
              <w:t>=</w:t>
            </w:r>
            <w:r w:rsidRPr="00031BC2">
              <w:rPr>
                <w:bCs/>
                <w:color w:val="000000"/>
                <w:lang w:val="en-US"/>
              </w:rPr>
              <w:t>ctg</w:t>
            </w:r>
            <w:r w:rsidRPr="00031BC2">
              <w:rPr>
                <w:bCs/>
                <w:color w:val="000000"/>
              </w:rPr>
              <w:t xml:space="preserve"> </w:t>
            </w:r>
            <w:r w:rsidRPr="00031BC2">
              <w:rPr>
                <w:bCs/>
                <w:color w:val="000000"/>
                <w:lang w:val="en-US"/>
              </w:rPr>
              <w:t>x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31BC2">
              <w:rPr>
                <w:color w:val="000000"/>
              </w:rPr>
              <w:t>-понятия простейших тригонометрических уравнений; однородных тригонометрических уравнений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для: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-практических расчетов по формулам, включая формулы, содержащие тригонометрические функции, используя при необходимости справочные материалы и простейшие вычислительные устройства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Cs/>
              </w:rPr>
              <w:t>Контрольные работы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/>
              </w:rPr>
              <w:t>№3 Функции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-</w:t>
            </w:r>
            <w:r w:rsidRPr="00031BC2">
              <w:t xml:space="preserve">определять значение функции по значению аргумента при различных способах задания функции; 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-строить графики изученных функций, выполнять преобразования графиков;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-описывать по графику и по формуле поведение и свойства функций;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 xml:space="preserve">-решать уравнения, системы уравнений, неравенства, используя свойства функций и их графические представления; </w:t>
            </w:r>
          </w:p>
          <w:p w:rsidR="00EB5A48" w:rsidRPr="00031BC2" w:rsidRDefault="00EB5A48" w:rsidP="00031BC2">
            <w:r w:rsidRPr="00031BC2">
              <w:t>-находить области определения и значений  функции;</w:t>
            </w:r>
          </w:p>
          <w:p w:rsidR="00EB5A48" w:rsidRPr="00031BC2" w:rsidRDefault="00EB5A48" w:rsidP="00031BC2">
            <w:pPr>
              <w:rPr>
                <w:b/>
              </w:rPr>
            </w:pPr>
            <w:r w:rsidRPr="00031BC2">
              <w:rPr>
                <w:b/>
              </w:rPr>
              <w:t>знать</w:t>
            </w:r>
          </w:p>
          <w:p w:rsidR="00EB5A48" w:rsidRPr="00031BC2" w:rsidRDefault="00EB5A48" w:rsidP="00031BC2">
            <w:r w:rsidRPr="00031BC2">
              <w:t>-определение числовой функции, способы ее задания;</w:t>
            </w:r>
          </w:p>
          <w:p w:rsidR="00EB5A48" w:rsidRPr="00031BC2" w:rsidRDefault="00EB5A48" w:rsidP="00031BC2">
            <w:r w:rsidRPr="00031BC2">
              <w:t>-простейшие преобразования графиков функций;</w:t>
            </w:r>
          </w:p>
          <w:p w:rsidR="00EB5A48" w:rsidRPr="00031BC2" w:rsidRDefault="00EB5A48" w:rsidP="00031BC2">
            <w:r w:rsidRPr="00031BC2">
              <w:t>-свойства функции, перечисленные в содержании учебного материала;</w:t>
            </w:r>
          </w:p>
          <w:p w:rsidR="00EB5A48" w:rsidRPr="00031BC2" w:rsidRDefault="00EB5A48" w:rsidP="00031BC2">
            <w:r w:rsidRPr="00031BC2">
              <w:t>-понятие обратная функция;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для: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 xml:space="preserve">-описания и исследования с помощью функций реальных зависимостей, представления их графически; 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-интерпретации графиков реальных процессов;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Контрольные работы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Cs/>
              </w:rPr>
              <w:t>Тестирование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/>
              </w:rPr>
              <w:t>№4 Начала математического анализа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-находить сумму бесконечно убывающей геометрический прогрессии;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 xml:space="preserve">-вычислять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-исследовать функции и строить их графики с помощью производной;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-решать задачи с применением уравнения касательной к графику функции;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-решать задачи на нахождение наибольшего и наименьшего значения функции на отрезке;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-вычислять площадь криволинейной трапеции;</w:t>
            </w:r>
          </w:p>
          <w:p w:rsidR="00EB5A48" w:rsidRPr="00031BC2" w:rsidRDefault="00EB5A48" w:rsidP="00031BC2">
            <w:pPr>
              <w:spacing w:before="60"/>
              <w:rPr>
                <w:b/>
              </w:rPr>
            </w:pPr>
            <w:r w:rsidRPr="00031BC2">
              <w:rPr>
                <w:b/>
              </w:rPr>
              <w:t>знать</w:t>
            </w:r>
          </w:p>
          <w:p w:rsidR="00EB5A48" w:rsidRPr="00031BC2" w:rsidRDefault="00EB5A48" w:rsidP="00031BC2">
            <w:r w:rsidRPr="00031BC2">
              <w:t>-определения производной, ее геометрический и механический смысл, второй производной, ее физический смысл, первообразной, определенного интеграла, его геометрический смысл и свойства;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t>-понятие предела функции;</w:t>
            </w:r>
          </w:p>
          <w:p w:rsidR="00EB5A48" w:rsidRPr="00031BC2" w:rsidRDefault="00EB5A48" w:rsidP="00031BC2">
            <w:r w:rsidRPr="00031BC2">
              <w:t>-правила и формулы дифференцирования функций, перечисленных в содержании  учебного материала</w:t>
            </w:r>
          </w:p>
          <w:p w:rsidR="00EB5A48" w:rsidRPr="00031BC2" w:rsidRDefault="00EB5A48" w:rsidP="00031BC2">
            <w:r w:rsidRPr="00031BC2">
              <w:t>-достаточные признаки возрастания и убывания функции, существования экстремума функции;</w:t>
            </w:r>
          </w:p>
          <w:p w:rsidR="00EB5A48" w:rsidRPr="00031BC2" w:rsidRDefault="00EB5A48" w:rsidP="00031BC2">
            <w:r w:rsidRPr="00031BC2">
              <w:t>-общую схему построения графиков функций с помощью производной;</w:t>
            </w:r>
          </w:p>
          <w:p w:rsidR="00EB5A48" w:rsidRPr="00031BC2" w:rsidRDefault="00EB5A48" w:rsidP="00031BC2">
            <w:r w:rsidRPr="00031BC2">
              <w:t>-правило нахождения наибольшего и наименьшего значения функции на промежутке;</w:t>
            </w:r>
          </w:p>
          <w:p w:rsidR="00EB5A48" w:rsidRPr="00031BC2" w:rsidRDefault="00EB5A48" w:rsidP="00031BC2">
            <w:r w:rsidRPr="00031BC2">
              <w:t>-формулы интегрирования;</w:t>
            </w:r>
          </w:p>
          <w:p w:rsidR="00EB5A48" w:rsidRPr="00031BC2" w:rsidRDefault="00EB5A48" w:rsidP="00031BC2">
            <w:pPr>
              <w:rPr>
                <w:u w:val="single"/>
              </w:rPr>
            </w:pPr>
            <w:r w:rsidRPr="00031BC2">
              <w:t xml:space="preserve">-понятие криволинейной трапеции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для: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Контрольные работы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Cs/>
              </w:rPr>
              <w:t>Тестирование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  <w:bCs/>
              </w:rPr>
              <w:t>№5 Уравнения и неравенства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-решать рациональные, показательные и логарифмические уравнения и неравенства, иррациональные и тригонометрические уравнения, их системы;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-доказывать несложные неравенства;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-решать текстовые задачи с помощью составления уравнений, и неравенств, интерпретируя результат с учетом ограничений условия задачи;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-изображать на координатной плоскости множества решений уравнений и неравенств с двумя переменными и их систем.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-находить приближенные решения уравнений и их систем, используя графический метод;</w:t>
            </w:r>
          </w:p>
          <w:p w:rsidR="00EB5A48" w:rsidRPr="00031BC2" w:rsidRDefault="00EB5A48" w:rsidP="00031BC2">
            <w:pPr>
              <w:tabs>
                <w:tab w:val="num" w:pos="709"/>
              </w:tabs>
              <w:spacing w:before="60"/>
            </w:pPr>
            <w:r w:rsidRPr="00031BC2">
              <w:t>-решать уравнения, неравенства и системы с применением графических представлений, свойств функций, производной;</w:t>
            </w:r>
          </w:p>
          <w:p w:rsidR="00EB5A48" w:rsidRPr="00031BC2" w:rsidRDefault="00EB5A48" w:rsidP="00031BC2">
            <w:pPr>
              <w:spacing w:before="60"/>
              <w:rPr>
                <w:b/>
                <w:bCs/>
              </w:rPr>
            </w:pPr>
            <w:r w:rsidRPr="00031BC2">
              <w:rPr>
                <w:b/>
                <w:bCs/>
              </w:rPr>
              <w:t>знать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position w:val="-10"/>
              </w:rPr>
            </w:pPr>
            <w:r w:rsidRPr="00031BC2">
              <w:rPr>
                <w:position w:val="-10"/>
              </w:rPr>
              <w:t>-понятия уравнения – следствия, система-следствие, логарифмирования и потенцирования уравнений и неравенств, равносильных уравнений, распадающихся уравнений;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position w:val="-10"/>
              </w:rPr>
            </w:pPr>
            <w:r w:rsidRPr="00031BC2">
              <w:rPr>
                <w:position w:val="-10"/>
              </w:rPr>
              <w:t>-основные преобразования неравенств;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position w:val="-10"/>
              </w:rPr>
            </w:pPr>
            <w:r w:rsidRPr="00031BC2">
              <w:rPr>
                <w:position w:val="-10"/>
              </w:rPr>
              <w:t xml:space="preserve">-метод интервалов для непрерывных функций, 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rPr>
                <w:position w:val="-10"/>
              </w:rPr>
              <w:t xml:space="preserve">-решение систем методом замены неизвестных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 построения и исследования простейших математических моделей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Контрольные работы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Cs/>
              </w:rPr>
              <w:t>Тестирование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  <w:bCs/>
              </w:rPr>
              <w:t>№6 Элементы комбинаторики, статистики и теории вероятностей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 xml:space="preserve">-решать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-вычислять вероятности событий на основе подсчета числа исходов (простейшие случаи);</w:t>
            </w:r>
          </w:p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  <w:bCs/>
              </w:rPr>
              <w:t>знать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31BC2">
              <w:rPr>
                <w:bCs/>
                <w:color w:val="000000"/>
              </w:rPr>
              <w:t>-понятие вероятности события;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31BC2">
              <w:rPr>
                <w:bCs/>
                <w:color w:val="000000"/>
              </w:rPr>
              <w:t>-свойства вероятностей;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rPr>
                <w:bCs/>
                <w:color w:val="000000"/>
              </w:rPr>
              <w:t>-</w:t>
            </w:r>
            <w:r w:rsidRPr="00031BC2">
              <w:t xml:space="preserve"> табличное и графическое представление данных;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31BC2">
              <w:t>-формулы числа перестановок, сочетаний, размещений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для: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-анализа реальных числовых данных, представленных в виде диаграмм, графиков;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 для анализа информации статистического характера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Cs/>
              </w:rPr>
              <w:t>Контрольная работа</w:t>
            </w:r>
          </w:p>
        </w:tc>
      </w:tr>
      <w:tr w:rsidR="00EB5A48" w:rsidRPr="00031BC2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rPr>
                <w:b/>
                <w:bCs/>
              </w:rPr>
            </w:pPr>
            <w:r w:rsidRPr="00031BC2">
              <w:rPr>
                <w:b/>
                <w:bCs/>
              </w:rPr>
              <w:t>№7 Геометрия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spacing w:before="120"/>
              <w:rPr>
                <w:b/>
              </w:rPr>
            </w:pPr>
            <w:r w:rsidRPr="00031BC2">
              <w:rPr>
                <w:b/>
              </w:rPr>
              <w:t>уметь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-изображать геометрические фигуры и тела, выполнять чертеж по условию задачи;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-проводить доказательные рассуждения при решении задач, доказывать основные теоремы курса;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-применять координатно-векторный метод для вычисления отношений, расстояний и углов;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-строить сечения многогранников и изображать сечения тел вращения</w:t>
            </w:r>
          </w:p>
          <w:p w:rsidR="00EB5A48" w:rsidRPr="00031BC2" w:rsidRDefault="00EB5A48" w:rsidP="00031BC2">
            <w:pPr>
              <w:spacing w:before="60"/>
              <w:rPr>
                <w:b/>
              </w:rPr>
            </w:pPr>
            <w:r w:rsidRPr="00031BC2">
              <w:rPr>
                <w:b/>
              </w:rPr>
              <w:t xml:space="preserve">знать </w:t>
            </w:r>
          </w:p>
          <w:p w:rsidR="00EB5A48" w:rsidRPr="00031BC2" w:rsidRDefault="00EB5A48" w:rsidP="00031BC2">
            <w:pPr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-основные понятия стереометрии;</w:t>
            </w:r>
          </w:p>
          <w:p w:rsidR="00EB5A48" w:rsidRPr="00031BC2" w:rsidRDefault="00EB5A48" w:rsidP="00031BC2">
            <w:pPr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-основные аксиомы стереометрии;</w:t>
            </w:r>
          </w:p>
          <w:p w:rsidR="00EB5A48" w:rsidRPr="00031BC2" w:rsidRDefault="00EB5A48" w:rsidP="00031BC2">
            <w:pPr>
              <w:spacing w:before="60"/>
              <w:rPr>
                <w:color w:val="000000"/>
              </w:rPr>
            </w:pPr>
            <w:r w:rsidRPr="00031BC2">
              <w:rPr>
                <w:color w:val="000000"/>
              </w:rPr>
              <w:t>-формулировки следствий из аксиом стереометрии;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-определение параллельных и скрещивающихся прямых в пространстве, параллельности прямой и плоскости, параллельности плоскостей;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-признаки параллельности прямых, прямой и плоскости, плоскостей;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-определение перпендикулярных прямых в пространстве, перпендикулярности прямой и плоскости, перпендикулярных плоскостей;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-признаки перпендикулярности прямой и плоскости, перпендикулярности плоскостей;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-свойства перпендикулярности прямой и плоскости;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-понятие перпендикуляра и наклонной;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  <w:spacing w:after="200"/>
              <w:rPr>
                <w:color w:val="000000"/>
              </w:rPr>
            </w:pPr>
            <w:r w:rsidRPr="00031BC2">
              <w:rPr>
                <w:color w:val="000000"/>
              </w:rPr>
              <w:t>-формулировку теоремы о трех перпендикулярах;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t>-понятие вектора в пространстве, прямоугольной декартовой системы координат на плоскости и в пространстве;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t>-действия над векторами их свойства;</w:t>
            </w: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  <w:r w:rsidRPr="00031BC2">
              <w:t>-формулы для вычисления длины вектора, угла между векторами, расстояния между двумя точками, координат середины отрезка;</w:t>
            </w:r>
          </w:p>
          <w:p w:rsidR="00EB5A48" w:rsidRPr="00031BC2" w:rsidRDefault="00EB5A48" w:rsidP="00031BC2">
            <w:r w:rsidRPr="00031BC2">
              <w:t>-понятия двугранного , трехгранного, многогранного углов, многогранника, правильного многогранника;</w:t>
            </w:r>
          </w:p>
          <w:p w:rsidR="00EB5A48" w:rsidRPr="00031BC2" w:rsidRDefault="00EB5A48" w:rsidP="00031BC2">
            <w:r w:rsidRPr="00031BC2">
              <w:t>-определения призмы, параллелепипеда, пирамиды;</w:t>
            </w:r>
          </w:p>
          <w:p w:rsidR="00EB5A48" w:rsidRPr="00031BC2" w:rsidRDefault="00EB5A48" w:rsidP="00031BC2">
            <w:r w:rsidRPr="00031BC2">
              <w:t>-понятие тела вращения , поверхности вращения;</w:t>
            </w:r>
          </w:p>
          <w:p w:rsidR="00EB5A48" w:rsidRPr="00031BC2" w:rsidRDefault="00EB5A48" w:rsidP="00031BC2">
            <w:r w:rsidRPr="00031BC2">
              <w:t>-определения цилиндра, конуса, шара, сферы;</w:t>
            </w:r>
          </w:p>
          <w:p w:rsidR="00EB5A48" w:rsidRPr="00031BC2" w:rsidRDefault="00EB5A48" w:rsidP="00031BC2">
            <w:pPr>
              <w:spacing w:after="200"/>
            </w:pPr>
            <w:r w:rsidRPr="00031BC2">
              <w:t>-свойства перечисленных выше геометрических тел;</w:t>
            </w:r>
          </w:p>
          <w:p w:rsidR="00EB5A48" w:rsidRPr="00031BC2" w:rsidRDefault="00EB5A48" w:rsidP="00031BC2">
            <w:pPr>
              <w:spacing w:after="200"/>
            </w:pPr>
            <w:r w:rsidRPr="00031BC2">
              <w:t>-понятие объема многогранников, объема и площади поверхности тел вращения;</w:t>
            </w:r>
          </w:p>
          <w:p w:rsidR="00EB5A48" w:rsidRPr="00031BC2" w:rsidRDefault="00EB5A48" w:rsidP="00031BC2">
            <w:pPr>
              <w:spacing w:after="200"/>
              <w:rPr>
                <w:b/>
              </w:rPr>
            </w:pPr>
            <w:r w:rsidRPr="00031BC2">
              <w:t xml:space="preserve">-формулы для вычисления объемов многогранников, объемов и площадей поверхностей тел вращения </w:t>
            </w:r>
          </w:p>
          <w:p w:rsidR="00EB5A48" w:rsidRPr="00031BC2" w:rsidRDefault="00EB5A48" w:rsidP="00031BC2">
            <w:pPr>
              <w:rPr>
                <w:b/>
                <w:u w:val="single"/>
              </w:rPr>
            </w:pPr>
          </w:p>
          <w:p w:rsidR="00EB5A48" w:rsidRPr="00031BC2" w:rsidRDefault="00EB5A48" w:rsidP="00031BC2">
            <w:pPr>
              <w:autoSpaceDE w:val="0"/>
              <w:autoSpaceDN w:val="0"/>
              <w:adjustRightInd w:val="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8" w:rsidRPr="00031BC2" w:rsidRDefault="00EB5A48" w:rsidP="00031BC2">
            <w:pPr>
              <w:spacing w:before="240"/>
            </w:pPr>
            <w:r w:rsidRPr="00031BC2">
              <w:rPr>
                <w:b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031BC2">
              <w:t>для: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-исследования (моделирования) несложных практических ситуаций на основе изученных формул и свойств фигур;</w:t>
            </w:r>
          </w:p>
          <w:p w:rsidR="00EB5A48" w:rsidRPr="00031BC2" w:rsidRDefault="00EB5A48" w:rsidP="00031BC2">
            <w:pPr>
              <w:spacing w:before="60"/>
            </w:pPr>
            <w:r w:rsidRPr="00031BC2">
              <w:t>-вычисления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Экспертная оценка на практических занятиях</w:t>
            </w:r>
          </w:p>
          <w:p w:rsidR="00EB5A48" w:rsidRPr="00031BC2" w:rsidRDefault="00EB5A48" w:rsidP="00031BC2">
            <w:pPr>
              <w:rPr>
                <w:bCs/>
              </w:rPr>
            </w:pPr>
            <w:r w:rsidRPr="00031BC2">
              <w:rPr>
                <w:bCs/>
              </w:rPr>
              <w:t>Контрольная работа</w:t>
            </w:r>
          </w:p>
          <w:p w:rsidR="00EB5A48" w:rsidRPr="00031BC2" w:rsidRDefault="00EB5A48" w:rsidP="00031BC2">
            <w:pPr>
              <w:rPr>
                <w:bCs/>
                <w:i/>
              </w:rPr>
            </w:pPr>
            <w:r w:rsidRPr="00031BC2">
              <w:rPr>
                <w:bCs/>
              </w:rPr>
              <w:t>Тестирование</w:t>
            </w:r>
          </w:p>
        </w:tc>
      </w:tr>
    </w:tbl>
    <w:p w:rsidR="00EB5A48" w:rsidRPr="00031BC2" w:rsidRDefault="00EB5A48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EB5A48" w:rsidRPr="00031BC2" w:rsidRDefault="00EB5A48" w:rsidP="00031BC2">
      <w:pPr>
        <w:widowControl w:val="0"/>
        <w:suppressAutoHyphens/>
        <w:ind w:firstLine="709"/>
      </w:pPr>
    </w:p>
    <w:p w:rsidR="00EB5A48" w:rsidRPr="00031BC2" w:rsidRDefault="00EB5A48" w:rsidP="00031BC2">
      <w:pPr>
        <w:widowControl w:val="0"/>
        <w:suppressAutoHyphens/>
        <w:ind w:firstLine="709"/>
      </w:pPr>
      <w:r w:rsidRPr="00031BC2">
        <w:t xml:space="preserve">Оценка индивидуальных образовательных достижений по результатам текущего контроля производится в соответствии с универсальной шкалой (таблица). </w:t>
      </w:r>
    </w:p>
    <w:p w:rsidR="00EB5A48" w:rsidRPr="00031BC2" w:rsidRDefault="00EB5A48" w:rsidP="00031BC2">
      <w:pPr>
        <w:widowControl w:val="0"/>
        <w:suppressAutoHyphens/>
        <w:ind w:firstLine="709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EB5A48" w:rsidRPr="00031BC2">
        <w:trPr>
          <w:cantSplit/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B5A48" w:rsidRPr="00031BC2" w:rsidRDefault="00EB5A48" w:rsidP="00031BC2">
            <w:pPr>
              <w:widowControl w:val="0"/>
              <w:suppressAutoHyphens/>
              <w:rPr>
                <w:b/>
              </w:rPr>
            </w:pPr>
            <w:r w:rsidRPr="00031BC2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  <w:rPr>
                <w:b/>
              </w:rPr>
            </w:pPr>
            <w:r w:rsidRPr="00031BC2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EB5A48" w:rsidRPr="00031BC2">
        <w:trPr>
          <w:cantSplit/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EB5A48" w:rsidRPr="00031BC2" w:rsidRDefault="00EB5A48" w:rsidP="00031BC2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  <w:rPr>
                <w:b/>
              </w:rPr>
            </w:pPr>
            <w:r w:rsidRPr="00031BC2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  <w:rPr>
                <w:b/>
              </w:rPr>
            </w:pPr>
            <w:r w:rsidRPr="00031BC2">
              <w:rPr>
                <w:b/>
              </w:rPr>
              <w:t>вербальный аналог</w:t>
            </w:r>
          </w:p>
        </w:tc>
      </w:tr>
      <w:tr w:rsidR="00EB5A48" w:rsidRPr="00031BC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отлично</w:t>
            </w:r>
          </w:p>
        </w:tc>
      </w:tr>
      <w:tr w:rsidR="00EB5A48" w:rsidRPr="00031BC2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хорошо</w:t>
            </w:r>
          </w:p>
        </w:tc>
      </w:tr>
      <w:tr w:rsidR="00EB5A48" w:rsidRPr="00031BC2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удовлетворительно</w:t>
            </w:r>
          </w:p>
        </w:tc>
      </w:tr>
      <w:tr w:rsidR="00EB5A48" w:rsidRPr="00031BC2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EB5A48" w:rsidRPr="00031BC2" w:rsidRDefault="00EB5A48" w:rsidP="00031BC2">
            <w:pPr>
              <w:widowControl w:val="0"/>
              <w:suppressAutoHyphens/>
            </w:pPr>
            <w:r w:rsidRPr="00031BC2">
              <w:t>не удовлетворительно</w:t>
            </w:r>
          </w:p>
        </w:tc>
      </w:tr>
    </w:tbl>
    <w:p w:rsidR="00EB5A48" w:rsidRPr="00031BC2" w:rsidRDefault="00EB5A48" w:rsidP="00031BC2">
      <w:pPr>
        <w:widowControl w:val="0"/>
        <w:suppressAutoHyphens/>
        <w:ind w:firstLine="720"/>
      </w:pPr>
    </w:p>
    <w:p w:rsidR="00EB5A48" w:rsidRPr="00031BC2" w:rsidRDefault="00EB5A48" w:rsidP="00031BC2">
      <w:pPr>
        <w:widowControl w:val="0"/>
        <w:suppressAutoHyphens/>
        <w:ind w:firstLine="720"/>
      </w:pPr>
      <w:r w:rsidRPr="00031BC2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дисциплины. </w:t>
      </w:r>
    </w:p>
    <w:p w:rsidR="00EB5A48" w:rsidRPr="00031BC2" w:rsidRDefault="00EB5A48" w:rsidP="00031BC2"/>
    <w:p w:rsidR="00EB5A48" w:rsidRPr="00031BC2" w:rsidRDefault="00EB5A48" w:rsidP="00031BC2"/>
    <w:p w:rsidR="00FF6AC7" w:rsidRPr="00031BC2" w:rsidRDefault="00FF6AC7" w:rsidP="00031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sectPr w:rsidR="00FF6AC7" w:rsidRPr="00031BC2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93E" w:rsidRDefault="00B7393E">
      <w:r>
        <w:separator/>
      </w:r>
    </w:p>
  </w:endnote>
  <w:endnote w:type="continuationSeparator" w:id="1">
    <w:p w:rsidR="00B7393E" w:rsidRDefault="00B7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iumNew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E9C" w:rsidRDefault="00DA0E5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8B3E9C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B3E9C" w:rsidRDefault="008B3E9C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E9C" w:rsidRDefault="00DA0E5D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8B3E9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7393E">
      <w:rPr>
        <w:rStyle w:val="af0"/>
        <w:noProof/>
      </w:rPr>
      <w:t>1</w:t>
    </w:r>
    <w:r>
      <w:rPr>
        <w:rStyle w:val="af0"/>
      </w:rPr>
      <w:fldChar w:fldCharType="end"/>
    </w:r>
  </w:p>
  <w:p w:rsidR="008B3E9C" w:rsidRDefault="008B3E9C" w:rsidP="00186EA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93E" w:rsidRDefault="00B7393E">
      <w:r>
        <w:separator/>
      </w:r>
    </w:p>
  </w:footnote>
  <w:footnote w:type="continuationSeparator" w:id="1">
    <w:p w:rsidR="00B7393E" w:rsidRDefault="00B739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FE6"/>
    <w:multiLevelType w:val="hybridMultilevel"/>
    <w:tmpl w:val="86E43DE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5CD2AD3"/>
    <w:multiLevelType w:val="hybridMultilevel"/>
    <w:tmpl w:val="66924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6E1C49"/>
    <w:multiLevelType w:val="hybridMultilevel"/>
    <w:tmpl w:val="A664D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597702"/>
    <w:multiLevelType w:val="hybridMultilevel"/>
    <w:tmpl w:val="1E82D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C756A3"/>
    <w:multiLevelType w:val="hybridMultilevel"/>
    <w:tmpl w:val="409642C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07D2C22"/>
    <w:multiLevelType w:val="hybridMultilevel"/>
    <w:tmpl w:val="C020070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F706E5"/>
    <w:multiLevelType w:val="hybridMultilevel"/>
    <w:tmpl w:val="03A87D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7023720"/>
    <w:multiLevelType w:val="hybridMultilevel"/>
    <w:tmpl w:val="31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4346E3"/>
    <w:multiLevelType w:val="hybridMultilevel"/>
    <w:tmpl w:val="7722F07E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>
    <w:nsid w:val="28D24192"/>
    <w:multiLevelType w:val="hybridMultilevel"/>
    <w:tmpl w:val="065A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81385"/>
    <w:multiLevelType w:val="hybridMultilevel"/>
    <w:tmpl w:val="F3549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AE668F"/>
    <w:multiLevelType w:val="hybridMultilevel"/>
    <w:tmpl w:val="02B4E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D82AEF"/>
    <w:multiLevelType w:val="hybridMultilevel"/>
    <w:tmpl w:val="88E05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85BE4"/>
    <w:multiLevelType w:val="hybridMultilevel"/>
    <w:tmpl w:val="CD969AA0"/>
    <w:lvl w:ilvl="0" w:tplc="73B8F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F930D2"/>
    <w:multiLevelType w:val="hybridMultilevel"/>
    <w:tmpl w:val="76342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947DF"/>
    <w:multiLevelType w:val="hybridMultilevel"/>
    <w:tmpl w:val="40E29A24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3A7694"/>
    <w:multiLevelType w:val="hybridMultilevel"/>
    <w:tmpl w:val="BF64E0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6F291F"/>
    <w:multiLevelType w:val="hybridMultilevel"/>
    <w:tmpl w:val="73B2F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B2A29"/>
    <w:multiLevelType w:val="hybridMultilevel"/>
    <w:tmpl w:val="EAE87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83055"/>
    <w:multiLevelType w:val="hybridMultilevel"/>
    <w:tmpl w:val="20C0B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9852F3"/>
    <w:multiLevelType w:val="hybridMultilevel"/>
    <w:tmpl w:val="A4FE4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6B59"/>
    <w:multiLevelType w:val="hybridMultilevel"/>
    <w:tmpl w:val="81E23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FB3629"/>
    <w:multiLevelType w:val="hybridMultilevel"/>
    <w:tmpl w:val="DCC03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AF7EF9"/>
    <w:multiLevelType w:val="hybridMultilevel"/>
    <w:tmpl w:val="4232F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A47F0"/>
    <w:multiLevelType w:val="hybridMultilevel"/>
    <w:tmpl w:val="CE005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3E6796"/>
    <w:multiLevelType w:val="hybridMultilevel"/>
    <w:tmpl w:val="7414A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580456"/>
    <w:multiLevelType w:val="hybridMultilevel"/>
    <w:tmpl w:val="E996C3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>
    <w:nsid w:val="72FD3420"/>
    <w:multiLevelType w:val="hybridMultilevel"/>
    <w:tmpl w:val="CD26A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F671B2"/>
    <w:multiLevelType w:val="hybridMultilevel"/>
    <w:tmpl w:val="2CA07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>
    <w:nsid w:val="7F9966F7"/>
    <w:multiLevelType w:val="hybridMultilevel"/>
    <w:tmpl w:val="8A4E6D7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5"/>
  </w:num>
  <w:num w:numId="4">
    <w:abstractNumId w:val="6"/>
  </w:num>
  <w:num w:numId="5">
    <w:abstractNumId w:val="17"/>
  </w:num>
  <w:num w:numId="6">
    <w:abstractNumId w:val="13"/>
  </w:num>
  <w:num w:numId="7">
    <w:abstractNumId w:val="18"/>
  </w:num>
  <w:num w:numId="8">
    <w:abstractNumId w:val="21"/>
  </w:num>
  <w:num w:numId="9">
    <w:abstractNumId w:val="36"/>
  </w:num>
  <w:num w:numId="10">
    <w:abstractNumId w:val="5"/>
  </w:num>
  <w:num w:numId="11">
    <w:abstractNumId w:val="16"/>
  </w:num>
  <w:num w:numId="12">
    <w:abstractNumId w:val="25"/>
  </w:num>
  <w:num w:numId="13">
    <w:abstractNumId w:val="26"/>
  </w:num>
  <w:num w:numId="14">
    <w:abstractNumId w:val="14"/>
  </w:num>
  <w:num w:numId="15">
    <w:abstractNumId w:val="22"/>
  </w:num>
  <w:num w:numId="16">
    <w:abstractNumId w:val="3"/>
  </w:num>
  <w:num w:numId="17">
    <w:abstractNumId w:val="12"/>
  </w:num>
  <w:num w:numId="18">
    <w:abstractNumId w:val="31"/>
  </w:num>
  <w:num w:numId="19">
    <w:abstractNumId w:val="33"/>
  </w:num>
  <w:num w:numId="20">
    <w:abstractNumId w:val="10"/>
  </w:num>
  <w:num w:numId="21">
    <w:abstractNumId w:val="32"/>
  </w:num>
  <w:num w:numId="22">
    <w:abstractNumId w:val="15"/>
  </w:num>
  <w:num w:numId="23">
    <w:abstractNumId w:val="29"/>
  </w:num>
  <w:num w:numId="24">
    <w:abstractNumId w:val="30"/>
  </w:num>
  <w:num w:numId="25">
    <w:abstractNumId w:val="4"/>
  </w:num>
  <w:num w:numId="26">
    <w:abstractNumId w:val="20"/>
  </w:num>
  <w:num w:numId="27">
    <w:abstractNumId w:val="24"/>
  </w:num>
  <w:num w:numId="28">
    <w:abstractNumId w:val="28"/>
  </w:num>
  <w:num w:numId="29">
    <w:abstractNumId w:val="34"/>
  </w:num>
  <w:num w:numId="30">
    <w:abstractNumId w:val="2"/>
  </w:num>
  <w:num w:numId="31">
    <w:abstractNumId w:val="23"/>
  </w:num>
  <w:num w:numId="32">
    <w:abstractNumId w:val="11"/>
  </w:num>
  <w:num w:numId="33">
    <w:abstractNumId w:val="7"/>
  </w:num>
  <w:num w:numId="34">
    <w:abstractNumId w:val="0"/>
  </w:num>
  <w:num w:numId="35">
    <w:abstractNumId w:val="19"/>
  </w:num>
  <w:num w:numId="36">
    <w:abstractNumId w:val="27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B26F1"/>
    <w:rsid w:val="000036D5"/>
    <w:rsid w:val="000040ED"/>
    <w:rsid w:val="00004734"/>
    <w:rsid w:val="0000490A"/>
    <w:rsid w:val="000053E0"/>
    <w:rsid w:val="0001000E"/>
    <w:rsid w:val="00010B1D"/>
    <w:rsid w:val="00013A54"/>
    <w:rsid w:val="0001518B"/>
    <w:rsid w:val="00021B89"/>
    <w:rsid w:val="0002680F"/>
    <w:rsid w:val="00030102"/>
    <w:rsid w:val="0003074A"/>
    <w:rsid w:val="00031BC2"/>
    <w:rsid w:val="00031C0F"/>
    <w:rsid w:val="00033BD9"/>
    <w:rsid w:val="00035B01"/>
    <w:rsid w:val="00040E09"/>
    <w:rsid w:val="000473FC"/>
    <w:rsid w:val="0004786A"/>
    <w:rsid w:val="0005141C"/>
    <w:rsid w:val="000551AD"/>
    <w:rsid w:val="00060370"/>
    <w:rsid w:val="0006135B"/>
    <w:rsid w:val="00064D79"/>
    <w:rsid w:val="00066E67"/>
    <w:rsid w:val="0007079C"/>
    <w:rsid w:val="0007320D"/>
    <w:rsid w:val="00074CF0"/>
    <w:rsid w:val="00074F3D"/>
    <w:rsid w:val="00075BCA"/>
    <w:rsid w:val="00077E6E"/>
    <w:rsid w:val="00083DC6"/>
    <w:rsid w:val="0008446C"/>
    <w:rsid w:val="00087322"/>
    <w:rsid w:val="00093BE0"/>
    <w:rsid w:val="000948D6"/>
    <w:rsid w:val="00094E07"/>
    <w:rsid w:val="000963F4"/>
    <w:rsid w:val="000968C4"/>
    <w:rsid w:val="000A159D"/>
    <w:rsid w:val="000A28F1"/>
    <w:rsid w:val="000C19D8"/>
    <w:rsid w:val="000C31A4"/>
    <w:rsid w:val="000C5171"/>
    <w:rsid w:val="000C54B3"/>
    <w:rsid w:val="000D16F6"/>
    <w:rsid w:val="000D5CDF"/>
    <w:rsid w:val="000D7A8E"/>
    <w:rsid w:val="000E0275"/>
    <w:rsid w:val="000E168D"/>
    <w:rsid w:val="000E3F39"/>
    <w:rsid w:val="000F370D"/>
    <w:rsid w:val="000F74B1"/>
    <w:rsid w:val="000F7F26"/>
    <w:rsid w:val="00106480"/>
    <w:rsid w:val="001078BA"/>
    <w:rsid w:val="00107D0F"/>
    <w:rsid w:val="0011375E"/>
    <w:rsid w:val="001249A0"/>
    <w:rsid w:val="001303BF"/>
    <w:rsid w:val="00141AEC"/>
    <w:rsid w:val="0014522E"/>
    <w:rsid w:val="00152008"/>
    <w:rsid w:val="001600B9"/>
    <w:rsid w:val="00163EB8"/>
    <w:rsid w:val="00166D87"/>
    <w:rsid w:val="00166F7D"/>
    <w:rsid w:val="00172693"/>
    <w:rsid w:val="00176DC0"/>
    <w:rsid w:val="00177951"/>
    <w:rsid w:val="001804CB"/>
    <w:rsid w:val="00185914"/>
    <w:rsid w:val="00186EA0"/>
    <w:rsid w:val="001876E8"/>
    <w:rsid w:val="001911DA"/>
    <w:rsid w:val="00193B16"/>
    <w:rsid w:val="001A14F3"/>
    <w:rsid w:val="001B26F1"/>
    <w:rsid w:val="001B40C3"/>
    <w:rsid w:val="001D0E7B"/>
    <w:rsid w:val="001D2214"/>
    <w:rsid w:val="001E06DE"/>
    <w:rsid w:val="001E7128"/>
    <w:rsid w:val="001F3F08"/>
    <w:rsid w:val="00200E7D"/>
    <w:rsid w:val="002018B3"/>
    <w:rsid w:val="00203DF7"/>
    <w:rsid w:val="002049E1"/>
    <w:rsid w:val="002058DC"/>
    <w:rsid w:val="00206C48"/>
    <w:rsid w:val="00211E37"/>
    <w:rsid w:val="002133B6"/>
    <w:rsid w:val="00213743"/>
    <w:rsid w:val="002153D6"/>
    <w:rsid w:val="00215D2B"/>
    <w:rsid w:val="00220CEF"/>
    <w:rsid w:val="00220E9B"/>
    <w:rsid w:val="00226F7B"/>
    <w:rsid w:val="0022793A"/>
    <w:rsid w:val="00230BA1"/>
    <w:rsid w:val="00232456"/>
    <w:rsid w:val="00233AC6"/>
    <w:rsid w:val="0023495A"/>
    <w:rsid w:val="002431AE"/>
    <w:rsid w:val="002553F8"/>
    <w:rsid w:val="002560EA"/>
    <w:rsid w:val="00260AAC"/>
    <w:rsid w:val="00262999"/>
    <w:rsid w:val="00265AFD"/>
    <w:rsid w:val="00280EEA"/>
    <w:rsid w:val="002823D1"/>
    <w:rsid w:val="002830A1"/>
    <w:rsid w:val="002849E5"/>
    <w:rsid w:val="002876E4"/>
    <w:rsid w:val="00291F32"/>
    <w:rsid w:val="00294906"/>
    <w:rsid w:val="00295174"/>
    <w:rsid w:val="002958BB"/>
    <w:rsid w:val="00296141"/>
    <w:rsid w:val="002964AC"/>
    <w:rsid w:val="002A5AD4"/>
    <w:rsid w:val="002B1B98"/>
    <w:rsid w:val="002B4C5E"/>
    <w:rsid w:val="002C1B01"/>
    <w:rsid w:val="002C22F2"/>
    <w:rsid w:val="002C5116"/>
    <w:rsid w:val="002C5599"/>
    <w:rsid w:val="002D0793"/>
    <w:rsid w:val="002D575C"/>
    <w:rsid w:val="002F118B"/>
    <w:rsid w:val="002F16AA"/>
    <w:rsid w:val="002F1845"/>
    <w:rsid w:val="002F3312"/>
    <w:rsid w:val="002F3F69"/>
    <w:rsid w:val="002F4DEB"/>
    <w:rsid w:val="002F76FB"/>
    <w:rsid w:val="003029BA"/>
    <w:rsid w:val="00302A21"/>
    <w:rsid w:val="00302B15"/>
    <w:rsid w:val="00311688"/>
    <w:rsid w:val="003132A4"/>
    <w:rsid w:val="00314CB1"/>
    <w:rsid w:val="00320457"/>
    <w:rsid w:val="00322576"/>
    <w:rsid w:val="0032614F"/>
    <w:rsid w:val="003275AB"/>
    <w:rsid w:val="0034282E"/>
    <w:rsid w:val="0034285A"/>
    <w:rsid w:val="003458EA"/>
    <w:rsid w:val="003509A1"/>
    <w:rsid w:val="00351E04"/>
    <w:rsid w:val="00352FBA"/>
    <w:rsid w:val="00353489"/>
    <w:rsid w:val="00357487"/>
    <w:rsid w:val="00361C74"/>
    <w:rsid w:val="00362C76"/>
    <w:rsid w:val="003648A6"/>
    <w:rsid w:val="00364E99"/>
    <w:rsid w:val="00367662"/>
    <w:rsid w:val="00371C3A"/>
    <w:rsid w:val="00377A94"/>
    <w:rsid w:val="00395AAD"/>
    <w:rsid w:val="003B2B6F"/>
    <w:rsid w:val="003B32F1"/>
    <w:rsid w:val="003B4EDB"/>
    <w:rsid w:val="003C5AF2"/>
    <w:rsid w:val="003C7566"/>
    <w:rsid w:val="003D341E"/>
    <w:rsid w:val="003D69CC"/>
    <w:rsid w:val="003E0B17"/>
    <w:rsid w:val="003E0FBC"/>
    <w:rsid w:val="003E3BF6"/>
    <w:rsid w:val="003F0AE1"/>
    <w:rsid w:val="003F458C"/>
    <w:rsid w:val="003F78F6"/>
    <w:rsid w:val="003F7EF5"/>
    <w:rsid w:val="00404874"/>
    <w:rsid w:val="00407F96"/>
    <w:rsid w:val="00413F18"/>
    <w:rsid w:val="0041490E"/>
    <w:rsid w:val="004232B6"/>
    <w:rsid w:val="0042381A"/>
    <w:rsid w:val="004243A9"/>
    <w:rsid w:val="0043157B"/>
    <w:rsid w:val="00433FBF"/>
    <w:rsid w:val="004358CE"/>
    <w:rsid w:val="004409A2"/>
    <w:rsid w:val="00440E26"/>
    <w:rsid w:val="0044680E"/>
    <w:rsid w:val="00454CBA"/>
    <w:rsid w:val="00455F53"/>
    <w:rsid w:val="00457036"/>
    <w:rsid w:val="00461B0D"/>
    <w:rsid w:val="00463EFB"/>
    <w:rsid w:val="004665CE"/>
    <w:rsid w:val="00466766"/>
    <w:rsid w:val="00470413"/>
    <w:rsid w:val="004759F0"/>
    <w:rsid w:val="00477E8A"/>
    <w:rsid w:val="00480D6F"/>
    <w:rsid w:val="00480D77"/>
    <w:rsid w:val="00484AEE"/>
    <w:rsid w:val="00492935"/>
    <w:rsid w:val="00492BE6"/>
    <w:rsid w:val="00495AB2"/>
    <w:rsid w:val="0049646A"/>
    <w:rsid w:val="004A080C"/>
    <w:rsid w:val="004A1296"/>
    <w:rsid w:val="004A3C4B"/>
    <w:rsid w:val="004A41CF"/>
    <w:rsid w:val="004A4210"/>
    <w:rsid w:val="004A4C4B"/>
    <w:rsid w:val="004B5D49"/>
    <w:rsid w:val="004C3BEC"/>
    <w:rsid w:val="004C3D21"/>
    <w:rsid w:val="004C5780"/>
    <w:rsid w:val="004C73F3"/>
    <w:rsid w:val="004C79A1"/>
    <w:rsid w:val="004C7E46"/>
    <w:rsid w:val="004D193B"/>
    <w:rsid w:val="004D2596"/>
    <w:rsid w:val="004E0C5D"/>
    <w:rsid w:val="004E2076"/>
    <w:rsid w:val="004F69AC"/>
    <w:rsid w:val="00500719"/>
    <w:rsid w:val="005028FB"/>
    <w:rsid w:val="00503BEC"/>
    <w:rsid w:val="005040D8"/>
    <w:rsid w:val="005043DC"/>
    <w:rsid w:val="005064BD"/>
    <w:rsid w:val="00512333"/>
    <w:rsid w:val="00512C3C"/>
    <w:rsid w:val="00516D98"/>
    <w:rsid w:val="00520278"/>
    <w:rsid w:val="005214DD"/>
    <w:rsid w:val="005216C2"/>
    <w:rsid w:val="00531020"/>
    <w:rsid w:val="0053564A"/>
    <w:rsid w:val="00547124"/>
    <w:rsid w:val="00553362"/>
    <w:rsid w:val="0055623B"/>
    <w:rsid w:val="005565E0"/>
    <w:rsid w:val="00561C69"/>
    <w:rsid w:val="00562107"/>
    <w:rsid w:val="00565E71"/>
    <w:rsid w:val="00580FED"/>
    <w:rsid w:val="0058449B"/>
    <w:rsid w:val="00586B54"/>
    <w:rsid w:val="005954C3"/>
    <w:rsid w:val="0059554C"/>
    <w:rsid w:val="005A5DEF"/>
    <w:rsid w:val="005A6D17"/>
    <w:rsid w:val="005B5F6C"/>
    <w:rsid w:val="005B643A"/>
    <w:rsid w:val="005C1794"/>
    <w:rsid w:val="005C7081"/>
    <w:rsid w:val="005C717D"/>
    <w:rsid w:val="005D09B7"/>
    <w:rsid w:val="005D21E8"/>
    <w:rsid w:val="005D342B"/>
    <w:rsid w:val="005E46FF"/>
    <w:rsid w:val="005E516F"/>
    <w:rsid w:val="005E6053"/>
    <w:rsid w:val="005F70B7"/>
    <w:rsid w:val="005F792D"/>
    <w:rsid w:val="00601BAB"/>
    <w:rsid w:val="0061330B"/>
    <w:rsid w:val="00615710"/>
    <w:rsid w:val="00620DBD"/>
    <w:rsid w:val="00621D35"/>
    <w:rsid w:val="006225E8"/>
    <w:rsid w:val="006231E8"/>
    <w:rsid w:val="006254FB"/>
    <w:rsid w:val="00627E4F"/>
    <w:rsid w:val="006320D4"/>
    <w:rsid w:val="00636526"/>
    <w:rsid w:val="0064547F"/>
    <w:rsid w:val="0064761E"/>
    <w:rsid w:val="0066303C"/>
    <w:rsid w:val="00664DF5"/>
    <w:rsid w:val="006662C9"/>
    <w:rsid w:val="00671906"/>
    <w:rsid w:val="00674E5B"/>
    <w:rsid w:val="00677499"/>
    <w:rsid w:val="00680127"/>
    <w:rsid w:val="006814F0"/>
    <w:rsid w:val="00693649"/>
    <w:rsid w:val="006937BD"/>
    <w:rsid w:val="006971E2"/>
    <w:rsid w:val="006A217F"/>
    <w:rsid w:val="006A3648"/>
    <w:rsid w:val="006A36F7"/>
    <w:rsid w:val="006A5323"/>
    <w:rsid w:val="006A6360"/>
    <w:rsid w:val="006B117B"/>
    <w:rsid w:val="006B2435"/>
    <w:rsid w:val="006C4B80"/>
    <w:rsid w:val="006C5F7E"/>
    <w:rsid w:val="006C745C"/>
    <w:rsid w:val="006E0F73"/>
    <w:rsid w:val="006E19DD"/>
    <w:rsid w:val="006E2787"/>
    <w:rsid w:val="006E58D4"/>
    <w:rsid w:val="006F130B"/>
    <w:rsid w:val="006F30E3"/>
    <w:rsid w:val="006F73C1"/>
    <w:rsid w:val="00700890"/>
    <w:rsid w:val="00700DAA"/>
    <w:rsid w:val="007018EC"/>
    <w:rsid w:val="007041B2"/>
    <w:rsid w:val="00704DD1"/>
    <w:rsid w:val="00704F63"/>
    <w:rsid w:val="00712C2F"/>
    <w:rsid w:val="007221BD"/>
    <w:rsid w:val="007303C4"/>
    <w:rsid w:val="00730DAC"/>
    <w:rsid w:val="00732D28"/>
    <w:rsid w:val="007368C3"/>
    <w:rsid w:val="00740827"/>
    <w:rsid w:val="00742B00"/>
    <w:rsid w:val="00744DE3"/>
    <w:rsid w:val="00747972"/>
    <w:rsid w:val="0075625D"/>
    <w:rsid w:val="007635A3"/>
    <w:rsid w:val="00763916"/>
    <w:rsid w:val="00767D9F"/>
    <w:rsid w:val="007802A9"/>
    <w:rsid w:val="00780509"/>
    <w:rsid w:val="007846D2"/>
    <w:rsid w:val="00792810"/>
    <w:rsid w:val="00793311"/>
    <w:rsid w:val="00796ADA"/>
    <w:rsid w:val="007A00BF"/>
    <w:rsid w:val="007A12BE"/>
    <w:rsid w:val="007A4CA9"/>
    <w:rsid w:val="007A505D"/>
    <w:rsid w:val="007A57E5"/>
    <w:rsid w:val="007A6424"/>
    <w:rsid w:val="007A6D3B"/>
    <w:rsid w:val="007A7056"/>
    <w:rsid w:val="007A7067"/>
    <w:rsid w:val="007B000E"/>
    <w:rsid w:val="007B579D"/>
    <w:rsid w:val="007B6FA7"/>
    <w:rsid w:val="007C6151"/>
    <w:rsid w:val="007D6F7F"/>
    <w:rsid w:val="007D7068"/>
    <w:rsid w:val="007E2272"/>
    <w:rsid w:val="007E30AF"/>
    <w:rsid w:val="007E369F"/>
    <w:rsid w:val="007E42F1"/>
    <w:rsid w:val="007E587B"/>
    <w:rsid w:val="007F34B9"/>
    <w:rsid w:val="007F4BE6"/>
    <w:rsid w:val="00810AEE"/>
    <w:rsid w:val="0081579D"/>
    <w:rsid w:val="00821F87"/>
    <w:rsid w:val="00834DAE"/>
    <w:rsid w:val="0083580B"/>
    <w:rsid w:val="008426E9"/>
    <w:rsid w:val="008442B0"/>
    <w:rsid w:val="00847375"/>
    <w:rsid w:val="00852E54"/>
    <w:rsid w:val="00860D15"/>
    <w:rsid w:val="0086138A"/>
    <w:rsid w:val="0086154B"/>
    <w:rsid w:val="00864EC8"/>
    <w:rsid w:val="008657B2"/>
    <w:rsid w:val="00867D52"/>
    <w:rsid w:val="00874C94"/>
    <w:rsid w:val="00877C5A"/>
    <w:rsid w:val="008961D2"/>
    <w:rsid w:val="008A5028"/>
    <w:rsid w:val="008A739F"/>
    <w:rsid w:val="008A7C87"/>
    <w:rsid w:val="008B0B65"/>
    <w:rsid w:val="008B3081"/>
    <w:rsid w:val="008B3467"/>
    <w:rsid w:val="008B3E9C"/>
    <w:rsid w:val="008B6E62"/>
    <w:rsid w:val="008B7811"/>
    <w:rsid w:val="008D272D"/>
    <w:rsid w:val="008E2112"/>
    <w:rsid w:val="008E4F6B"/>
    <w:rsid w:val="008E566E"/>
    <w:rsid w:val="008F2D48"/>
    <w:rsid w:val="008F4989"/>
    <w:rsid w:val="008F57C1"/>
    <w:rsid w:val="00900B18"/>
    <w:rsid w:val="009010E2"/>
    <w:rsid w:val="00902D3C"/>
    <w:rsid w:val="009113FD"/>
    <w:rsid w:val="00912A9B"/>
    <w:rsid w:val="00915397"/>
    <w:rsid w:val="00915759"/>
    <w:rsid w:val="00917851"/>
    <w:rsid w:val="00917B3A"/>
    <w:rsid w:val="009221F0"/>
    <w:rsid w:val="009232B7"/>
    <w:rsid w:val="00923CE5"/>
    <w:rsid w:val="00930765"/>
    <w:rsid w:val="00933AB3"/>
    <w:rsid w:val="00936EE0"/>
    <w:rsid w:val="009435F9"/>
    <w:rsid w:val="00951CC5"/>
    <w:rsid w:val="00954720"/>
    <w:rsid w:val="00955E0B"/>
    <w:rsid w:val="009560B9"/>
    <w:rsid w:val="00957766"/>
    <w:rsid w:val="00963770"/>
    <w:rsid w:val="00964095"/>
    <w:rsid w:val="00966270"/>
    <w:rsid w:val="00972654"/>
    <w:rsid w:val="00973FC5"/>
    <w:rsid w:val="00974345"/>
    <w:rsid w:val="00977EAA"/>
    <w:rsid w:val="00982C81"/>
    <w:rsid w:val="00982FAB"/>
    <w:rsid w:val="00984D5A"/>
    <w:rsid w:val="00991EBA"/>
    <w:rsid w:val="009939C2"/>
    <w:rsid w:val="009939CA"/>
    <w:rsid w:val="009978A7"/>
    <w:rsid w:val="009A1D71"/>
    <w:rsid w:val="009A411C"/>
    <w:rsid w:val="009B059F"/>
    <w:rsid w:val="009B36B7"/>
    <w:rsid w:val="009B5AA0"/>
    <w:rsid w:val="009C12C7"/>
    <w:rsid w:val="009C379E"/>
    <w:rsid w:val="009C7A8F"/>
    <w:rsid w:val="009D175E"/>
    <w:rsid w:val="009D2DCE"/>
    <w:rsid w:val="009E16AC"/>
    <w:rsid w:val="009E2478"/>
    <w:rsid w:val="009E385E"/>
    <w:rsid w:val="009E767D"/>
    <w:rsid w:val="009E7B01"/>
    <w:rsid w:val="009F35F5"/>
    <w:rsid w:val="009F3660"/>
    <w:rsid w:val="009F6F21"/>
    <w:rsid w:val="00A01D81"/>
    <w:rsid w:val="00A06A0F"/>
    <w:rsid w:val="00A108E0"/>
    <w:rsid w:val="00A112A0"/>
    <w:rsid w:val="00A115A6"/>
    <w:rsid w:val="00A1183A"/>
    <w:rsid w:val="00A13D62"/>
    <w:rsid w:val="00A20A8B"/>
    <w:rsid w:val="00A31330"/>
    <w:rsid w:val="00A419B7"/>
    <w:rsid w:val="00A443AB"/>
    <w:rsid w:val="00A50E70"/>
    <w:rsid w:val="00A54344"/>
    <w:rsid w:val="00A55148"/>
    <w:rsid w:val="00A55387"/>
    <w:rsid w:val="00A56E15"/>
    <w:rsid w:val="00A57C2B"/>
    <w:rsid w:val="00A62118"/>
    <w:rsid w:val="00A6704E"/>
    <w:rsid w:val="00A67B8F"/>
    <w:rsid w:val="00A74573"/>
    <w:rsid w:val="00A81357"/>
    <w:rsid w:val="00A81E25"/>
    <w:rsid w:val="00A905C0"/>
    <w:rsid w:val="00A93B13"/>
    <w:rsid w:val="00A94203"/>
    <w:rsid w:val="00A969EF"/>
    <w:rsid w:val="00A9779E"/>
    <w:rsid w:val="00AA482B"/>
    <w:rsid w:val="00AA6266"/>
    <w:rsid w:val="00AB0C38"/>
    <w:rsid w:val="00AB394B"/>
    <w:rsid w:val="00AC1A2D"/>
    <w:rsid w:val="00AC3105"/>
    <w:rsid w:val="00AC7685"/>
    <w:rsid w:val="00AE7FBD"/>
    <w:rsid w:val="00AF0C9B"/>
    <w:rsid w:val="00AF0E03"/>
    <w:rsid w:val="00AF242C"/>
    <w:rsid w:val="00AF5393"/>
    <w:rsid w:val="00B039C1"/>
    <w:rsid w:val="00B056BD"/>
    <w:rsid w:val="00B0633D"/>
    <w:rsid w:val="00B06A4C"/>
    <w:rsid w:val="00B1229B"/>
    <w:rsid w:val="00B13E5D"/>
    <w:rsid w:val="00B179E6"/>
    <w:rsid w:val="00B2420E"/>
    <w:rsid w:val="00B35AB3"/>
    <w:rsid w:val="00B37B39"/>
    <w:rsid w:val="00B4612E"/>
    <w:rsid w:val="00B50342"/>
    <w:rsid w:val="00B54B9C"/>
    <w:rsid w:val="00B56D52"/>
    <w:rsid w:val="00B61D9E"/>
    <w:rsid w:val="00B62936"/>
    <w:rsid w:val="00B717A7"/>
    <w:rsid w:val="00B7393E"/>
    <w:rsid w:val="00B75E54"/>
    <w:rsid w:val="00B84937"/>
    <w:rsid w:val="00B86673"/>
    <w:rsid w:val="00B86843"/>
    <w:rsid w:val="00B87620"/>
    <w:rsid w:val="00B9340D"/>
    <w:rsid w:val="00B946EA"/>
    <w:rsid w:val="00BA6CC0"/>
    <w:rsid w:val="00BB28CA"/>
    <w:rsid w:val="00BB4B14"/>
    <w:rsid w:val="00BB5632"/>
    <w:rsid w:val="00BB6FB0"/>
    <w:rsid w:val="00BC0AAA"/>
    <w:rsid w:val="00BC1B73"/>
    <w:rsid w:val="00BC2B25"/>
    <w:rsid w:val="00BC335E"/>
    <w:rsid w:val="00BC4622"/>
    <w:rsid w:val="00BC631A"/>
    <w:rsid w:val="00BC7608"/>
    <w:rsid w:val="00BC7B9F"/>
    <w:rsid w:val="00BD4709"/>
    <w:rsid w:val="00BE173D"/>
    <w:rsid w:val="00BE26D3"/>
    <w:rsid w:val="00BE5AC2"/>
    <w:rsid w:val="00BF41E5"/>
    <w:rsid w:val="00BF42A2"/>
    <w:rsid w:val="00BF6BDD"/>
    <w:rsid w:val="00C005A6"/>
    <w:rsid w:val="00C0365B"/>
    <w:rsid w:val="00C0598C"/>
    <w:rsid w:val="00C2320A"/>
    <w:rsid w:val="00C262B1"/>
    <w:rsid w:val="00C2727A"/>
    <w:rsid w:val="00C30C2C"/>
    <w:rsid w:val="00C30EF8"/>
    <w:rsid w:val="00C33D45"/>
    <w:rsid w:val="00C33EE8"/>
    <w:rsid w:val="00C4491C"/>
    <w:rsid w:val="00C44A48"/>
    <w:rsid w:val="00C46E59"/>
    <w:rsid w:val="00C47537"/>
    <w:rsid w:val="00C52589"/>
    <w:rsid w:val="00C568E8"/>
    <w:rsid w:val="00C6074A"/>
    <w:rsid w:val="00C62023"/>
    <w:rsid w:val="00C62F06"/>
    <w:rsid w:val="00C63DCC"/>
    <w:rsid w:val="00C64F23"/>
    <w:rsid w:val="00C73A47"/>
    <w:rsid w:val="00C853C6"/>
    <w:rsid w:val="00C879D2"/>
    <w:rsid w:val="00C9192A"/>
    <w:rsid w:val="00C92546"/>
    <w:rsid w:val="00C94FAB"/>
    <w:rsid w:val="00C95373"/>
    <w:rsid w:val="00CA483A"/>
    <w:rsid w:val="00CA4E38"/>
    <w:rsid w:val="00CB0575"/>
    <w:rsid w:val="00CC1C4D"/>
    <w:rsid w:val="00CC1CCC"/>
    <w:rsid w:val="00CC5670"/>
    <w:rsid w:val="00CC6AB8"/>
    <w:rsid w:val="00CD1014"/>
    <w:rsid w:val="00CD478D"/>
    <w:rsid w:val="00CD5F05"/>
    <w:rsid w:val="00CD5FE6"/>
    <w:rsid w:val="00CE2957"/>
    <w:rsid w:val="00CE4132"/>
    <w:rsid w:val="00CE45D8"/>
    <w:rsid w:val="00CF5EAD"/>
    <w:rsid w:val="00CF7452"/>
    <w:rsid w:val="00D000F0"/>
    <w:rsid w:val="00D00290"/>
    <w:rsid w:val="00D01EDF"/>
    <w:rsid w:val="00D04456"/>
    <w:rsid w:val="00D04937"/>
    <w:rsid w:val="00D116F9"/>
    <w:rsid w:val="00D141F9"/>
    <w:rsid w:val="00D2035F"/>
    <w:rsid w:val="00D26D24"/>
    <w:rsid w:val="00D37CB7"/>
    <w:rsid w:val="00D50889"/>
    <w:rsid w:val="00D55582"/>
    <w:rsid w:val="00D57B49"/>
    <w:rsid w:val="00D665D1"/>
    <w:rsid w:val="00D737FB"/>
    <w:rsid w:val="00D73DA2"/>
    <w:rsid w:val="00D84391"/>
    <w:rsid w:val="00D922EF"/>
    <w:rsid w:val="00D93FB1"/>
    <w:rsid w:val="00D968B3"/>
    <w:rsid w:val="00D96BB3"/>
    <w:rsid w:val="00DA0E5D"/>
    <w:rsid w:val="00DA1913"/>
    <w:rsid w:val="00DA2D77"/>
    <w:rsid w:val="00DA6C64"/>
    <w:rsid w:val="00DB1280"/>
    <w:rsid w:val="00DC2C37"/>
    <w:rsid w:val="00DD41C0"/>
    <w:rsid w:val="00DE56D5"/>
    <w:rsid w:val="00DF0403"/>
    <w:rsid w:val="00DF1538"/>
    <w:rsid w:val="00DF4E91"/>
    <w:rsid w:val="00E02CC8"/>
    <w:rsid w:val="00E0717C"/>
    <w:rsid w:val="00E10A04"/>
    <w:rsid w:val="00E1401B"/>
    <w:rsid w:val="00E16532"/>
    <w:rsid w:val="00E201C7"/>
    <w:rsid w:val="00E21C40"/>
    <w:rsid w:val="00E228E3"/>
    <w:rsid w:val="00E22D17"/>
    <w:rsid w:val="00E273CC"/>
    <w:rsid w:val="00E276F2"/>
    <w:rsid w:val="00E32F29"/>
    <w:rsid w:val="00E41709"/>
    <w:rsid w:val="00E419F1"/>
    <w:rsid w:val="00E42F4D"/>
    <w:rsid w:val="00E46089"/>
    <w:rsid w:val="00E52C1D"/>
    <w:rsid w:val="00E53B1D"/>
    <w:rsid w:val="00E557C9"/>
    <w:rsid w:val="00E56411"/>
    <w:rsid w:val="00E65419"/>
    <w:rsid w:val="00E65E34"/>
    <w:rsid w:val="00E70C30"/>
    <w:rsid w:val="00E746F8"/>
    <w:rsid w:val="00E84C25"/>
    <w:rsid w:val="00E860A2"/>
    <w:rsid w:val="00E91D58"/>
    <w:rsid w:val="00E94CA2"/>
    <w:rsid w:val="00EB5A48"/>
    <w:rsid w:val="00EB67FE"/>
    <w:rsid w:val="00EC0516"/>
    <w:rsid w:val="00EC6530"/>
    <w:rsid w:val="00ED341C"/>
    <w:rsid w:val="00ED3F41"/>
    <w:rsid w:val="00ED678C"/>
    <w:rsid w:val="00ED6BFD"/>
    <w:rsid w:val="00EE187F"/>
    <w:rsid w:val="00EE3003"/>
    <w:rsid w:val="00EE5EE6"/>
    <w:rsid w:val="00EF6434"/>
    <w:rsid w:val="00EF643E"/>
    <w:rsid w:val="00F00050"/>
    <w:rsid w:val="00F01DAF"/>
    <w:rsid w:val="00F02DDE"/>
    <w:rsid w:val="00F03990"/>
    <w:rsid w:val="00F112CF"/>
    <w:rsid w:val="00F25BB6"/>
    <w:rsid w:val="00F34FB3"/>
    <w:rsid w:val="00F4059A"/>
    <w:rsid w:val="00F46955"/>
    <w:rsid w:val="00F4731F"/>
    <w:rsid w:val="00F52BAA"/>
    <w:rsid w:val="00F52F44"/>
    <w:rsid w:val="00F5624F"/>
    <w:rsid w:val="00F7201E"/>
    <w:rsid w:val="00F72747"/>
    <w:rsid w:val="00F72B8A"/>
    <w:rsid w:val="00F73DE2"/>
    <w:rsid w:val="00F76771"/>
    <w:rsid w:val="00F8128B"/>
    <w:rsid w:val="00F81A37"/>
    <w:rsid w:val="00F833D7"/>
    <w:rsid w:val="00F837CD"/>
    <w:rsid w:val="00F858F5"/>
    <w:rsid w:val="00F87AC9"/>
    <w:rsid w:val="00F9623B"/>
    <w:rsid w:val="00FA7976"/>
    <w:rsid w:val="00FB6CF2"/>
    <w:rsid w:val="00FB6E93"/>
    <w:rsid w:val="00FC0A54"/>
    <w:rsid w:val="00FC6B2F"/>
    <w:rsid w:val="00FD00D5"/>
    <w:rsid w:val="00FD1649"/>
    <w:rsid w:val="00FD1F91"/>
    <w:rsid w:val="00FD5B0D"/>
    <w:rsid w:val="00FE104F"/>
    <w:rsid w:val="00FE1803"/>
    <w:rsid w:val="00FE3117"/>
    <w:rsid w:val="00FE3FB6"/>
    <w:rsid w:val="00FF043C"/>
    <w:rsid w:val="00FF6AC7"/>
    <w:rsid w:val="00FF7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C4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Subtitle"/>
    <w:basedOn w:val="a"/>
    <w:next w:val="a8"/>
    <w:link w:val="af3"/>
    <w:qFormat/>
    <w:rsid w:val="006A6360"/>
    <w:pPr>
      <w:spacing w:line="360" w:lineRule="auto"/>
      <w:jc w:val="center"/>
    </w:pPr>
    <w:rPr>
      <w:b/>
      <w:szCs w:val="20"/>
      <w:lang w:eastAsia="ar-SA"/>
    </w:rPr>
  </w:style>
  <w:style w:type="paragraph" w:customStyle="1" w:styleId="FR2">
    <w:name w:val="FR2"/>
    <w:rsid w:val="00E32F29"/>
    <w:pPr>
      <w:widowControl w:val="0"/>
      <w:autoSpaceDE w:val="0"/>
      <w:autoSpaceDN w:val="0"/>
      <w:adjustRightInd w:val="0"/>
      <w:jc w:val="center"/>
    </w:pPr>
    <w:rPr>
      <w:b/>
      <w:sz w:val="32"/>
    </w:rPr>
  </w:style>
  <w:style w:type="paragraph" w:styleId="af4">
    <w:name w:val="Plain Text"/>
    <w:basedOn w:val="a"/>
    <w:rsid w:val="00E273CC"/>
    <w:rPr>
      <w:rFonts w:ascii="Courier New" w:hAnsi="Courier New"/>
      <w:sz w:val="20"/>
      <w:szCs w:val="20"/>
    </w:rPr>
  </w:style>
  <w:style w:type="paragraph" w:styleId="af5">
    <w:name w:val="Body Text Indent"/>
    <w:basedOn w:val="a"/>
    <w:rsid w:val="00E273CC"/>
    <w:pPr>
      <w:spacing w:after="120"/>
      <w:ind w:left="283"/>
    </w:pPr>
  </w:style>
  <w:style w:type="paragraph" w:customStyle="1" w:styleId="11">
    <w:name w:val="Абзац списка1"/>
    <w:basedOn w:val="a"/>
    <w:rsid w:val="00083DC6"/>
    <w:pPr>
      <w:ind w:left="720"/>
      <w:contextualSpacing/>
    </w:pPr>
  </w:style>
  <w:style w:type="paragraph" w:customStyle="1" w:styleId="12">
    <w:name w:val="Абзац списка1"/>
    <w:basedOn w:val="a"/>
    <w:rsid w:val="00601BAB"/>
    <w:pPr>
      <w:ind w:left="720"/>
      <w:contextualSpacing/>
    </w:pPr>
  </w:style>
  <w:style w:type="character" w:styleId="af6">
    <w:name w:val="Hyperlink"/>
    <w:basedOn w:val="a0"/>
    <w:rsid w:val="00021B89"/>
    <w:rPr>
      <w:color w:val="0000FF"/>
      <w:u w:val="single"/>
    </w:rPr>
  </w:style>
  <w:style w:type="character" w:customStyle="1" w:styleId="af3">
    <w:name w:val="Подзаголовок Знак"/>
    <w:basedOn w:val="a0"/>
    <w:link w:val="af2"/>
    <w:rsid w:val="00CA483A"/>
    <w:rPr>
      <w:b/>
      <w:sz w:val="24"/>
      <w:lang w:eastAsia="ar-SA"/>
    </w:rPr>
  </w:style>
  <w:style w:type="character" w:customStyle="1" w:styleId="22">
    <w:name w:val="Основной текст 2 Знак"/>
    <w:basedOn w:val="a0"/>
    <w:link w:val="21"/>
    <w:rsid w:val="00CA48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" TargetMode="External"/><Relationship Id="rId18" Type="http://schemas.openxmlformats.org/officeDocument/2006/relationships/hyperlink" Target="http://www.internet-scoo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ip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iimag.narod.ru/" TargetMode="External"/><Relationship Id="rId17" Type="http://schemas.openxmlformats.org/officeDocument/2006/relationships/hyperlink" Target="http://ww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enter.fio.ru/som" TargetMode="External"/><Relationship Id="rId20" Type="http://schemas.openxmlformats.org/officeDocument/2006/relationships/hyperlink" Target="http://www.intellectcentr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ge.edu.r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hyperlink" Target="http://www.legion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xponenta.ru" TargetMode="External"/><Relationship Id="rId22" Type="http://schemas.openxmlformats.org/officeDocument/2006/relationships/hyperlink" Target="http://geometry2006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AA53-E24A-401E-BF4A-2DE1BB2CE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2546</TotalTime>
  <Pages>1</Pages>
  <Words>5499</Words>
  <Characters>31348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>ПРОЕКТ</vt:lpstr>
      <vt:lpstr/>
      <vt:lpstr/>
      <vt:lpstr>2.2. Тематический план и содержание учебной дисциплины  «Математика»</vt:lpstr>
      <vt:lpstr>3. условия реализации программы дисциплины</vt:lpstr>
      <vt:lpstr>3.2. Информационное обеспечение обучения</vt:lpstr>
      <vt:lpstr>4. Контроль и оценка результатов освоения Дисциплины</vt:lpstr>
      <vt:lpstr>Контроль и оценка результатов освоения дисциплины осуществляется преподавателем </vt:lpstr>
      <vt:lpstr>Текущий контроль осуществляется преподавателем в процессе проведения практически</vt:lpstr>
    </vt:vector>
  </TitlesOfParts>
  <Company>ФИРО</Company>
  <LinksUpToDate>false</LinksUpToDate>
  <CharactersWithSpaces>36774</CharactersWithSpaces>
  <SharedDoc>false</SharedDoc>
  <HLinks>
    <vt:vector size="66" baseType="variant">
      <vt:variant>
        <vt:i4>5046272</vt:i4>
      </vt:variant>
      <vt:variant>
        <vt:i4>36</vt:i4>
      </vt:variant>
      <vt:variant>
        <vt:i4>0</vt:i4>
      </vt:variant>
      <vt:variant>
        <vt:i4>5</vt:i4>
      </vt:variant>
      <vt:variant>
        <vt:lpwstr>http://geometry2006.narod.ru/</vt:lpwstr>
      </vt:variant>
      <vt:variant>
        <vt:lpwstr/>
      </vt:variant>
      <vt:variant>
        <vt:i4>6684706</vt:i4>
      </vt:variant>
      <vt:variant>
        <vt:i4>33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6422640</vt:i4>
      </vt:variant>
      <vt:variant>
        <vt:i4>30</vt:i4>
      </vt:variant>
      <vt:variant>
        <vt:i4>0</vt:i4>
      </vt:variant>
      <vt:variant>
        <vt:i4>5</vt:i4>
      </vt:variant>
      <vt:variant>
        <vt:lpwstr>http://www.intellectcentre.ru/</vt:lpwstr>
      </vt:variant>
      <vt:variant>
        <vt:lpwstr/>
      </vt:variant>
      <vt:variant>
        <vt:i4>1310784</vt:i4>
      </vt:variant>
      <vt:variant>
        <vt:i4>27</vt:i4>
      </vt:variant>
      <vt:variant>
        <vt:i4>0</vt:i4>
      </vt:variant>
      <vt:variant>
        <vt:i4>5</vt:i4>
      </vt:variant>
      <vt:variant>
        <vt:lpwstr>http://www.legion.ru/</vt:lpwstr>
      </vt:variant>
      <vt:variant>
        <vt:lpwstr/>
      </vt:variant>
      <vt:variant>
        <vt:i4>5963843</vt:i4>
      </vt:variant>
      <vt:variant>
        <vt:i4>24</vt:i4>
      </vt:variant>
      <vt:variant>
        <vt:i4>0</vt:i4>
      </vt:variant>
      <vt:variant>
        <vt:i4>5</vt:i4>
      </vt:variant>
      <vt:variant>
        <vt:lpwstr>http://www.internet-scool.ru/</vt:lpwstr>
      </vt:variant>
      <vt:variant>
        <vt:lpwstr/>
      </vt:variant>
      <vt:variant>
        <vt:i4>6684783</vt:i4>
      </vt:variant>
      <vt:variant>
        <vt:i4>21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4259848</vt:i4>
      </vt:variant>
      <vt:variant>
        <vt:i4>18</vt:i4>
      </vt:variant>
      <vt:variant>
        <vt:i4>0</vt:i4>
      </vt:variant>
      <vt:variant>
        <vt:i4>5</vt:i4>
      </vt:variant>
      <vt:variant>
        <vt:lpwstr>http://www.center.fio.ru/som</vt:lpwstr>
      </vt:variant>
      <vt:variant>
        <vt:lpwstr/>
      </vt:variant>
      <vt:variant>
        <vt:i4>6684710</vt:i4>
      </vt:variant>
      <vt:variant>
        <vt:i4>15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131085</vt:i4>
      </vt:variant>
      <vt:variant>
        <vt:i4>12</vt:i4>
      </vt:variant>
      <vt:variant>
        <vt:i4>0</vt:i4>
      </vt:variant>
      <vt:variant>
        <vt:i4>5</vt:i4>
      </vt:variant>
      <vt:variant>
        <vt:lpwstr>http://www.exponenta.ru/</vt:lpwstr>
      </vt:variant>
      <vt:variant>
        <vt:lpwstr/>
      </vt:variant>
      <vt:variant>
        <vt:i4>6881323</vt:i4>
      </vt:variant>
      <vt:variant>
        <vt:i4>9</vt:i4>
      </vt:variant>
      <vt:variant>
        <vt:i4>0</vt:i4>
      </vt:variant>
      <vt:variant>
        <vt:i4>5</vt:i4>
      </vt:variant>
      <vt:variant>
        <vt:lpwstr>http://www.math.ru/</vt:lpwstr>
      </vt:variant>
      <vt:variant>
        <vt:lpwstr/>
      </vt:variant>
      <vt:variant>
        <vt:i4>2228281</vt:i4>
      </vt:variant>
      <vt:variant>
        <vt:i4>6</vt:i4>
      </vt:variant>
      <vt:variant>
        <vt:i4>0</vt:i4>
      </vt:variant>
      <vt:variant>
        <vt:i4>5</vt:i4>
      </vt:variant>
      <vt:variant>
        <vt:lpwstr>http://www.ziimag.narod.ru/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Преподаватель</cp:lastModifiedBy>
  <cp:revision>37</cp:revision>
  <cp:lastPrinted>2017-11-13T21:08:00Z</cp:lastPrinted>
  <dcterms:created xsi:type="dcterms:W3CDTF">2013-10-01T16:48:00Z</dcterms:created>
  <dcterms:modified xsi:type="dcterms:W3CDTF">2018-10-12T10:45:00Z</dcterms:modified>
</cp:coreProperties>
</file>